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30E61724"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C51996">
        <w:rPr>
          <w:rFonts w:ascii="Tahoma" w:hAnsi="Tahoma" w:cs="Tahoma"/>
        </w:rPr>
        <w:t>18</w:t>
      </w:r>
      <w:r w:rsidR="00477AC7" w:rsidRPr="00D17371">
        <w:rPr>
          <w:rFonts w:ascii="Tahoma" w:hAnsi="Tahoma" w:cs="Tahoma"/>
        </w:rPr>
        <w:t>»</w:t>
      </w:r>
      <w:r w:rsidR="00282C13">
        <w:rPr>
          <w:rFonts w:ascii="Tahoma" w:hAnsi="Tahoma" w:cs="Tahoma"/>
        </w:rPr>
        <w:t xml:space="preserve"> </w:t>
      </w:r>
      <w:r w:rsidR="009E7686">
        <w:rPr>
          <w:rFonts w:ascii="Tahoma" w:hAnsi="Tahoma" w:cs="Tahoma"/>
        </w:rPr>
        <w:t>ноября</w:t>
      </w:r>
      <w:r w:rsidR="00477AC7" w:rsidRPr="00D17371">
        <w:rPr>
          <w:rFonts w:ascii="Tahoma" w:hAnsi="Tahoma" w:cs="Tahoma"/>
        </w:rPr>
        <w:t xml:space="preserve"> 2025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3C9DAA8" w14:textId="77777777" w:rsidR="00AA3E8A" w:rsidRDefault="00477AC7" w:rsidP="00477AC7">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517B1CE4" w14:textId="2B59D3D2" w:rsidR="00477AC7" w:rsidRPr="009F4AE9" w:rsidRDefault="00477AC7" w:rsidP="00477AC7">
      <w:pPr>
        <w:shd w:val="clear" w:color="auto" w:fill="FFFFFF"/>
        <w:tabs>
          <w:tab w:val="left" w:pos="993"/>
        </w:tabs>
        <w:spacing w:after="0" w:line="240" w:lineRule="auto"/>
        <w:ind w:firstLine="426"/>
        <w:jc w:val="center"/>
        <w:rPr>
          <w:rFonts w:ascii="Tahoma" w:hAnsi="Tahoma" w:cs="Tahoma"/>
          <w:b/>
        </w:rPr>
      </w:pPr>
      <w:r>
        <w:rPr>
          <w:rFonts w:ascii="Tahoma" w:hAnsi="Tahoma" w:cs="Tahoma"/>
          <w:b/>
        </w:rPr>
        <w:t xml:space="preserve">НА </w:t>
      </w:r>
      <w:r w:rsidRPr="00B3407C">
        <w:rPr>
          <w:rFonts w:ascii="Tahoma" w:hAnsi="Tahoma" w:cs="Tahoma"/>
          <w:b/>
        </w:rPr>
        <w:t>ПОСТАВКУ</w:t>
      </w:r>
      <w:r w:rsidR="00437DA1" w:rsidRPr="00C47033">
        <w:rPr>
          <w:rFonts w:ascii="Tahoma" w:hAnsi="Tahoma" w:cs="Tahoma"/>
          <w:szCs w:val="24"/>
        </w:rPr>
        <w:t xml:space="preserve"> </w:t>
      </w:r>
      <w:r w:rsidR="00002B51">
        <w:rPr>
          <w:rFonts w:ascii="Tahoma" w:hAnsi="Tahoma" w:cs="Tahoma"/>
          <w:b/>
          <w:caps/>
        </w:rPr>
        <w:t>преса гидравлического аккумуляторного</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81E0A4C" w14:textId="07B976F6" w:rsidR="009B5312" w:rsidRPr="00B9469D" w:rsidRDefault="00D51A6A" w:rsidP="009B5312">
            <w:pPr>
              <w:rPr>
                <w:rFonts w:ascii="Tahoma" w:hAnsi="Tahoma" w:cs="Tahoma"/>
              </w:rPr>
            </w:pPr>
            <w:r>
              <w:rPr>
                <w:rFonts w:ascii="Tahoma" w:hAnsi="Tahoma" w:cs="Tahoma"/>
              </w:rPr>
              <w:t>Петроченко Т.А.</w:t>
            </w:r>
          </w:p>
          <w:p w14:paraId="137DF1A9" w14:textId="5352B731" w:rsidR="009B5312" w:rsidRPr="00C16AAA" w:rsidRDefault="009B5312" w:rsidP="009B5312">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sidR="00D51A6A">
              <w:rPr>
                <w:rFonts w:ascii="Tahoma" w:eastAsia="Calibri" w:hAnsi="Tahoma" w:cs="Tahoma"/>
              </w:rPr>
              <w:t>2</w:t>
            </w:r>
            <w:r w:rsidRPr="00C16AAA">
              <w:rPr>
                <w:rFonts w:ascii="Tahoma" w:eastAsia="Calibri" w:hAnsi="Tahoma" w:cs="Tahoma"/>
              </w:rPr>
              <w:t>8</w:t>
            </w:r>
          </w:p>
          <w:p w14:paraId="7FE8B15B" w14:textId="3E280B9D" w:rsidR="00477AC7" w:rsidRPr="00826B54" w:rsidRDefault="009B5312" w:rsidP="009B5312">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00135B85" w:rsidRPr="00BB45FA">
                <w:rPr>
                  <w:rStyle w:val="ac"/>
                  <w:rFonts w:ascii="Tahoma" w:hAnsi="Tahoma" w:cs="Tahoma"/>
                  <w:lang w:val="en-US"/>
                </w:rPr>
                <w:t>PetrochenkoTA</w:t>
              </w:r>
              <w:r w:rsidR="00135B85" w:rsidRPr="00BB45FA">
                <w:rPr>
                  <w:rStyle w:val="ac"/>
                  <w:rFonts w:ascii="Tahoma" w:hAnsi="Tahoma" w:cs="Tahoma"/>
                </w:rPr>
                <w:t>@</w:t>
              </w:r>
              <w:r w:rsidR="00135B85" w:rsidRPr="00BB45FA">
                <w:rPr>
                  <w:rStyle w:val="ac"/>
                  <w:rFonts w:ascii="Tahoma" w:hAnsi="Tahoma" w:cs="Tahoma"/>
                  <w:lang w:val="en-US"/>
                </w:rPr>
                <w:t>nornik</w:t>
              </w:r>
              <w:r w:rsidR="00135B85" w:rsidRPr="00BB45FA">
                <w:rPr>
                  <w:rStyle w:val="ac"/>
                  <w:rFonts w:ascii="Tahoma" w:hAnsi="Tahoma" w:cs="Tahoma"/>
                </w:rPr>
                <w:t>.</w:t>
              </w:r>
              <w:r w:rsidR="00135B85" w:rsidRPr="00BB45FA">
                <w:rPr>
                  <w:rStyle w:val="ac"/>
                  <w:rFonts w:ascii="Tahoma" w:hAnsi="Tahoma" w:cs="Tahoma"/>
                  <w:lang w:val="en-US"/>
                </w:rPr>
                <w:t>ru</w:t>
              </w:r>
            </w:hyperlink>
          </w:p>
          <w:p w14:paraId="7D6505FB" w14:textId="77777777" w:rsidR="00F213CB" w:rsidRPr="00826B54" w:rsidRDefault="00F213CB" w:rsidP="00477AC7">
            <w:pPr>
              <w:rPr>
                <w:rStyle w:val="ac"/>
                <w:rFonts w:ascii="Tahoma" w:hAnsi="Tahoma" w:cs="Tahoma"/>
              </w:rPr>
            </w:pPr>
          </w:p>
          <w:p w14:paraId="1CE8E4CD" w14:textId="77777777" w:rsidR="00477AC7" w:rsidRPr="009F4AE9" w:rsidRDefault="00477AC7" w:rsidP="00477AC7">
            <w:pPr>
              <w:rPr>
                <w:rFonts w:ascii="Tahoma" w:hAnsi="Tahoma" w:cs="Tahoma"/>
                <w:u w:val="single"/>
              </w:rPr>
            </w:pPr>
            <w:r w:rsidRPr="009F4AE9">
              <w:rPr>
                <w:rFonts w:ascii="Tahoma" w:hAnsi="Tahoma" w:cs="Tahoma"/>
                <w:u w:val="single"/>
              </w:rPr>
              <w:t>По техническим вопросам:</w:t>
            </w:r>
          </w:p>
          <w:p w14:paraId="39BF6C80" w14:textId="77777777" w:rsidR="00002B51" w:rsidRDefault="00002B51" w:rsidP="00437DA1">
            <w:pPr>
              <w:snapToGrid w:val="0"/>
              <w:jc w:val="both"/>
              <w:rPr>
                <w:rFonts w:ascii="Tahoma" w:eastAsia="Calibri" w:hAnsi="Tahoma" w:cs="Tahoma"/>
                <w:color w:val="000000" w:themeColor="text1"/>
                <w:szCs w:val="24"/>
              </w:rPr>
            </w:pPr>
            <w:r w:rsidRPr="00E5666C">
              <w:rPr>
                <w:rFonts w:ascii="Tahoma" w:eastAsia="Calibri" w:hAnsi="Tahoma" w:cs="Tahoma"/>
                <w:color w:val="000000" w:themeColor="text1"/>
              </w:rPr>
              <w:t>Филичкин Александр Сергеевич</w:t>
            </w:r>
            <w:r w:rsidRPr="00C47033">
              <w:rPr>
                <w:rFonts w:ascii="Tahoma" w:eastAsia="Calibri" w:hAnsi="Tahoma" w:cs="Tahoma"/>
                <w:color w:val="000000" w:themeColor="text1"/>
                <w:szCs w:val="24"/>
              </w:rPr>
              <w:t xml:space="preserve"> </w:t>
            </w:r>
          </w:p>
          <w:p w14:paraId="10016ACA" w14:textId="73DAEA12" w:rsidR="00437DA1" w:rsidRPr="00C47033" w:rsidRDefault="00437DA1" w:rsidP="00437DA1">
            <w:pPr>
              <w:snapToGrid w:val="0"/>
              <w:jc w:val="both"/>
              <w:rPr>
                <w:rFonts w:ascii="Tahoma" w:eastAsia="Calibri" w:hAnsi="Tahoma" w:cs="Tahoma"/>
                <w:color w:val="000000" w:themeColor="text1"/>
                <w:szCs w:val="24"/>
              </w:rPr>
            </w:pPr>
            <w:r w:rsidRPr="00C47033">
              <w:rPr>
                <w:rFonts w:ascii="Tahoma" w:eastAsia="Calibri" w:hAnsi="Tahoma" w:cs="Tahoma"/>
                <w:color w:val="000000" w:themeColor="text1"/>
                <w:szCs w:val="24"/>
              </w:rPr>
              <w:t>тел. 8-391-</w:t>
            </w:r>
            <w:r w:rsidR="00002B51">
              <w:rPr>
                <w:rFonts w:ascii="Tahoma" w:eastAsia="Calibri" w:hAnsi="Tahoma" w:cs="Tahoma"/>
                <w:color w:val="000000" w:themeColor="text1"/>
              </w:rPr>
              <w:t>252-26-75</w:t>
            </w:r>
            <w:r w:rsidR="00002B51" w:rsidRPr="00941693">
              <w:rPr>
                <w:rFonts w:ascii="Tahoma" w:eastAsia="Calibri" w:hAnsi="Tahoma" w:cs="Tahoma"/>
                <w:color w:val="000000" w:themeColor="text1"/>
              </w:rPr>
              <w:t xml:space="preserve">, </w:t>
            </w:r>
            <w:r w:rsidR="00002B51">
              <w:rPr>
                <w:rFonts w:ascii="Tahoma" w:eastAsia="Calibri" w:hAnsi="Tahoma" w:cs="Tahoma"/>
                <w:color w:val="000000" w:themeColor="text1"/>
              </w:rPr>
              <w:t>8-967-612-80-55</w:t>
            </w:r>
          </w:p>
          <w:p w14:paraId="417FFBDA" w14:textId="0A9ADAB0" w:rsidR="00FA0BCB" w:rsidRDefault="00437DA1" w:rsidP="00437DA1">
            <w:pPr>
              <w:rPr>
                <w:rFonts w:ascii="Tahoma" w:hAnsi="Tahoma" w:cs="Tahoma"/>
              </w:rPr>
            </w:pPr>
            <w:r w:rsidRPr="00C47033">
              <w:rPr>
                <w:rFonts w:ascii="Tahoma" w:eastAsia="Calibri" w:hAnsi="Tahoma" w:cs="Tahoma"/>
                <w:color w:val="000000" w:themeColor="text1"/>
                <w:szCs w:val="24"/>
              </w:rPr>
              <w:t xml:space="preserve"> </w:t>
            </w:r>
            <w:r w:rsidR="00002B51">
              <w:rPr>
                <w:rFonts w:ascii="Tahoma" w:eastAsia="Calibri" w:hAnsi="Tahoma" w:cs="Tahoma"/>
                <w:color w:val="000000" w:themeColor="text1"/>
                <w:lang w:val="en-US"/>
              </w:rPr>
              <w:t>FilichkinAS</w:t>
            </w:r>
            <w:r w:rsidR="00002B51" w:rsidRPr="00C647D3">
              <w:rPr>
                <w:rFonts w:ascii="Tahoma" w:eastAsia="Calibri" w:hAnsi="Tahoma" w:cs="Tahoma"/>
                <w:color w:val="000000" w:themeColor="text1"/>
              </w:rPr>
              <w:t>@nornik.ru</w:t>
            </w:r>
          </w:p>
          <w:p w14:paraId="574FF16F" w14:textId="77777777" w:rsidR="00437DA1" w:rsidRPr="00437DA1" w:rsidRDefault="00437DA1" w:rsidP="00437DA1">
            <w:pPr>
              <w:rPr>
                <w:rFonts w:ascii="Tahoma" w:hAnsi="Tahoma" w:cs="Tahoma"/>
              </w:rPr>
            </w:pPr>
          </w:p>
          <w:p w14:paraId="75835358" w14:textId="7777777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0"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A214916" w:rsidR="00477AC7" w:rsidRPr="009F4AE9" w:rsidRDefault="00477AC7" w:rsidP="00477AC7">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2FF7B72B" w:rsidR="00477AC7" w:rsidRPr="009F4AE9" w:rsidRDefault="00477AC7" w:rsidP="00437DA1">
            <w:pPr>
              <w:rPr>
                <w:rFonts w:ascii="Tahoma" w:hAnsi="Tahoma" w:cs="Tahoma"/>
              </w:rPr>
            </w:pPr>
            <w:r w:rsidRPr="009F4AE9">
              <w:rPr>
                <w:rFonts w:ascii="Tahoma" w:hAnsi="Tahoma" w:cs="Tahoma"/>
              </w:rPr>
              <w:t xml:space="preserve">Извещение № </w:t>
            </w:r>
            <w:bookmarkStart w:id="0" w:name="_GoBack"/>
            <w:bookmarkEnd w:id="0"/>
            <w:r w:rsidR="009D77E8" w:rsidRPr="009D77E8">
              <w:rPr>
                <w:rFonts w:ascii="Tahoma" w:hAnsi="Tahoma" w:cs="Tahoma"/>
                <w:highlight w:val="yellow"/>
              </w:rPr>
              <w:t>32515412128</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75456B">
        <w:trPr>
          <w:trHeight w:val="57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9D77E8" w:rsidP="00477AC7">
            <w:pPr>
              <w:rPr>
                <w:rFonts w:ascii="Tahoma" w:hAnsi="Tahoma" w:cs="Tahoma"/>
              </w:rPr>
            </w:pPr>
            <w:hyperlink r:id="rId11"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2"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B16E0" w14:textId="6473717D" w:rsidR="00477AC7" w:rsidRPr="00AD6A55" w:rsidRDefault="00477AC7" w:rsidP="00477AC7">
            <w:pPr>
              <w:rPr>
                <w:rFonts w:ascii="Tahoma" w:hAnsi="Tahoma" w:cs="Tahoma"/>
                <w:b/>
              </w:rPr>
            </w:pPr>
            <w:r w:rsidRPr="00AD6A55">
              <w:rPr>
                <w:rFonts w:ascii="Tahoma" w:hAnsi="Tahoma" w:cs="Tahoma"/>
                <w:b/>
                <w:bCs/>
              </w:rPr>
              <w:t xml:space="preserve">Поставка </w:t>
            </w:r>
            <w:r w:rsidR="00EF36CA" w:rsidRPr="00EF36CA">
              <w:rPr>
                <w:rFonts w:ascii="Tahoma" w:hAnsi="Tahoma" w:cs="Tahoma"/>
                <w:b/>
              </w:rPr>
              <w:t>пресса гидравлического аккумуляторного</w:t>
            </w:r>
          </w:p>
          <w:p w14:paraId="38FC7D13" w14:textId="1D72CAB5" w:rsidR="00477AC7" w:rsidRPr="00A2483E" w:rsidRDefault="00477AC7" w:rsidP="00477AC7">
            <w:pPr>
              <w:rPr>
                <w:rFonts w:ascii="Tahoma" w:hAnsi="Tahoma" w:cs="Tahoma"/>
                <w:b/>
                <w:bCs/>
              </w:rPr>
            </w:pPr>
          </w:p>
          <w:p w14:paraId="49572149" w14:textId="722BBC6D" w:rsidR="00477AC7" w:rsidRPr="002B1225" w:rsidRDefault="00477AC7" w:rsidP="00477AC7">
            <w:pPr>
              <w:rPr>
                <w:rFonts w:ascii="Tahoma" w:hAnsi="Tahoma" w:cs="Tahoma"/>
              </w:rPr>
            </w:pPr>
            <w:r w:rsidRPr="002B1225">
              <w:rPr>
                <w:rFonts w:ascii="Tahoma" w:hAnsi="Tahoma" w:cs="Tahoma"/>
              </w:rPr>
              <w:t>(п.</w:t>
            </w:r>
            <w:r w:rsidR="00DA4ED7">
              <w:rPr>
                <w:rFonts w:ascii="Tahoma" w:hAnsi="Tahoma" w:cs="Tahoma"/>
              </w:rPr>
              <w:t>1</w:t>
            </w:r>
            <w:r w:rsidR="0075456B">
              <w:rPr>
                <w:rFonts w:ascii="Tahoma" w:hAnsi="Tahoma" w:cs="Tahoma"/>
              </w:rPr>
              <w:t>3</w:t>
            </w:r>
            <w:r w:rsidR="00EF36CA">
              <w:rPr>
                <w:rFonts w:ascii="Tahoma" w:hAnsi="Tahoma" w:cs="Tahoma"/>
              </w:rPr>
              <w:t>9</w:t>
            </w:r>
            <w:r w:rsidR="009E2063">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2025 г.-2027 г.) </w:t>
            </w:r>
          </w:p>
          <w:p w14:paraId="02B1E80B" w14:textId="0697093C" w:rsidR="00477AC7" w:rsidRPr="008F6FF1" w:rsidRDefault="00477AC7" w:rsidP="00EF36CA">
            <w:pPr>
              <w:rPr>
                <w:rFonts w:ascii="Tahoma" w:hAnsi="Tahoma" w:cs="Tahoma"/>
              </w:rPr>
            </w:pPr>
            <w:r w:rsidRPr="002B1225">
              <w:rPr>
                <w:rFonts w:ascii="Tahoma" w:hAnsi="Tahoma" w:cs="Tahoma"/>
              </w:rPr>
              <w:t xml:space="preserve">ОКПД2 – </w:t>
            </w:r>
            <w:r w:rsidR="00EF36CA">
              <w:rPr>
                <w:rFonts w:ascii="Tahoma" w:hAnsi="Tahoma" w:cs="Tahoma"/>
              </w:rPr>
              <w:t>25.73.30.290</w:t>
            </w:r>
            <w:r w:rsidR="00BA2F88">
              <w:rPr>
                <w:rFonts w:ascii="Tahoma" w:hAnsi="Tahoma" w:cs="Tahoma"/>
              </w:rPr>
              <w:t xml:space="preserve"> </w:t>
            </w: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286DB1" w14:textId="77777777" w:rsidR="00371C25" w:rsidRDefault="006A0E6E" w:rsidP="006B5863">
            <w:pPr>
              <w:pStyle w:val="af3"/>
              <w:spacing w:before="0" w:beforeAutospacing="0" w:after="0" w:afterAutospacing="0" w:line="288" w:lineRule="atLeast"/>
              <w:ind w:right="123"/>
              <w:jc w:val="both"/>
              <w:rPr>
                <w:rFonts w:ascii="Tahoma" w:hAnsi="Tahoma" w:cs="Tahoma"/>
                <w:sz w:val="22"/>
                <w:szCs w:val="22"/>
              </w:rPr>
            </w:pPr>
            <w:r>
              <w:rPr>
                <w:rFonts w:ascii="Tahoma" w:hAnsi="Tahoma" w:cs="Tahoma"/>
                <w:sz w:val="22"/>
                <w:szCs w:val="22"/>
              </w:rPr>
              <w:t>Н</w:t>
            </w:r>
            <w:r w:rsidRPr="009D2754">
              <w:rPr>
                <w:rFonts w:ascii="Tahoma" w:hAnsi="Tahoma" w:cs="Tahoma"/>
                <w:sz w:val="22"/>
                <w:szCs w:val="22"/>
              </w:rPr>
              <w:t xml:space="preserve">ациональный режим </w:t>
            </w:r>
            <w:r w:rsidR="00371C25">
              <w:rPr>
                <w:rFonts w:ascii="Tahoma" w:hAnsi="Tahoma" w:cs="Tahoma"/>
                <w:sz w:val="22"/>
                <w:szCs w:val="22"/>
              </w:rPr>
              <w:t>не применяется на основании</w:t>
            </w:r>
          </w:p>
          <w:p w14:paraId="4E386632" w14:textId="6B953F43" w:rsidR="006B5863" w:rsidRPr="00346697" w:rsidRDefault="00371C25" w:rsidP="006B5863">
            <w:pPr>
              <w:pStyle w:val="af3"/>
              <w:spacing w:before="0" w:beforeAutospacing="0" w:after="0" w:afterAutospacing="0" w:line="288" w:lineRule="atLeast"/>
              <w:ind w:right="123"/>
              <w:jc w:val="both"/>
              <w:rPr>
                <w:rFonts w:ascii="Tahoma" w:hAnsi="Tahoma" w:cs="Tahoma"/>
                <w:sz w:val="22"/>
                <w:szCs w:val="22"/>
              </w:rPr>
            </w:pPr>
            <w:r>
              <w:rPr>
                <w:rFonts w:ascii="Tahoma" w:hAnsi="Tahoma" w:cs="Tahoma"/>
                <w:sz w:val="22"/>
                <w:szCs w:val="22"/>
              </w:rPr>
              <w:t xml:space="preserve"> пп. и) п. 5 </w:t>
            </w:r>
            <w:r w:rsidR="006A0E6E" w:rsidRPr="009D2754">
              <w:rPr>
                <w:rFonts w:ascii="Tahoma" w:hAnsi="Tahoma" w:cs="Tahoma"/>
                <w:sz w:val="22"/>
                <w:szCs w:val="22"/>
              </w:rPr>
              <w:t>Постановлением Правительства РФ от 23.12.2024 № 1875</w:t>
            </w:r>
            <w:r w:rsidR="006A0E6E" w:rsidRPr="00346697">
              <w:rPr>
                <w:rFonts w:ascii="Tahoma" w:hAnsi="Tahoma" w:cs="Tahoma"/>
                <w:sz w:val="22"/>
                <w:szCs w:val="22"/>
              </w:rPr>
              <w:t>.</w:t>
            </w:r>
          </w:p>
          <w:p w14:paraId="7ECD258B" w14:textId="2F058103" w:rsidR="006A0E6E" w:rsidRPr="009E2063" w:rsidRDefault="006A0E6E" w:rsidP="00AD6A55">
            <w:pPr>
              <w:pStyle w:val="af3"/>
              <w:spacing w:before="0" w:beforeAutospacing="0" w:after="0" w:afterAutospacing="0" w:line="288" w:lineRule="atLeast"/>
              <w:ind w:right="123"/>
              <w:jc w:val="both"/>
              <w:rPr>
                <w:rFonts w:ascii="Tahoma" w:hAnsi="Tahoma" w:cs="Tahoma"/>
                <w:b/>
                <w:bCs/>
                <w:color w:val="000000"/>
                <w:sz w:val="22"/>
                <w:szCs w:val="22"/>
              </w:rPr>
            </w:pP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153160DA" w:rsidR="001D01EA" w:rsidRPr="0013145C" w:rsidRDefault="00295145" w:rsidP="0060714F">
            <w:pPr>
              <w:jc w:val="both"/>
              <w:rPr>
                <w:rFonts w:ascii="Tahoma" w:eastAsia="Times New Roman" w:hAnsi="Tahoma" w:cs="Tahoma"/>
                <w:b/>
              </w:rPr>
            </w:pPr>
            <w:r>
              <w:rPr>
                <w:rFonts w:ascii="Tahoma" w:eastAsia="Times New Roman" w:hAnsi="Tahoma" w:cs="Tahoma"/>
                <w:b/>
              </w:rPr>
              <w:t>158 676,56</w:t>
            </w:r>
            <w:r w:rsidR="0060714F">
              <w:rPr>
                <w:rFonts w:ascii="Tahoma" w:eastAsia="Times New Roman" w:hAnsi="Tahoma" w:cs="Tahoma"/>
                <w:b/>
              </w:rPr>
              <w:t xml:space="preserve"> (</w:t>
            </w:r>
            <w:r>
              <w:rPr>
                <w:rFonts w:ascii="Tahoma" w:eastAsia="Times New Roman" w:hAnsi="Tahoma" w:cs="Tahoma"/>
                <w:b/>
              </w:rPr>
              <w:t>сто пятьдесят восемь тысяч шестьсот семьдесят шесть</w:t>
            </w:r>
            <w:r w:rsidR="000A0947">
              <w:rPr>
                <w:rFonts w:ascii="Tahoma" w:eastAsia="Times New Roman" w:hAnsi="Tahoma" w:cs="Tahoma"/>
                <w:b/>
              </w:rPr>
              <w:t>)</w:t>
            </w:r>
            <w:r w:rsidR="001D01EA" w:rsidRPr="0013145C">
              <w:rPr>
                <w:rFonts w:ascii="Tahoma" w:eastAsia="Times New Roman" w:hAnsi="Tahoma" w:cs="Tahoma"/>
                <w:b/>
              </w:rPr>
              <w:t xml:space="preserve"> рубл</w:t>
            </w:r>
            <w:r>
              <w:rPr>
                <w:rFonts w:ascii="Tahoma" w:eastAsia="Times New Roman" w:hAnsi="Tahoma" w:cs="Tahoma"/>
                <w:b/>
              </w:rPr>
              <w:t>ей</w:t>
            </w:r>
            <w:r w:rsidR="001D01EA" w:rsidRPr="0013145C">
              <w:rPr>
                <w:rFonts w:ascii="Tahoma" w:eastAsia="Times New Roman" w:hAnsi="Tahoma" w:cs="Tahoma"/>
                <w:b/>
              </w:rPr>
              <w:t xml:space="preserve"> </w:t>
            </w:r>
            <w:r>
              <w:rPr>
                <w:rFonts w:ascii="Tahoma" w:eastAsia="Times New Roman" w:hAnsi="Tahoma" w:cs="Tahoma"/>
                <w:b/>
              </w:rPr>
              <w:t>56</w:t>
            </w:r>
            <w:r w:rsidR="00513B1F">
              <w:rPr>
                <w:rFonts w:ascii="Tahoma" w:eastAsia="Times New Roman" w:hAnsi="Tahoma" w:cs="Tahoma"/>
                <w:b/>
              </w:rPr>
              <w:t xml:space="preserve"> </w:t>
            </w:r>
            <w:r w:rsidR="001D01EA" w:rsidRPr="0013145C">
              <w:rPr>
                <w:rFonts w:ascii="Tahoma" w:eastAsia="Times New Roman" w:hAnsi="Tahoma" w:cs="Tahoma"/>
                <w:b/>
              </w:rPr>
              <w:t>копе</w:t>
            </w:r>
            <w:r w:rsidR="00513B1F">
              <w:rPr>
                <w:rFonts w:ascii="Tahoma" w:eastAsia="Times New Roman" w:hAnsi="Tahoma" w:cs="Tahoma"/>
                <w:b/>
              </w:rPr>
              <w:t>ек</w:t>
            </w:r>
            <w:r w:rsidR="001D01EA" w:rsidRPr="0013145C">
              <w:rPr>
                <w:rFonts w:ascii="Tahoma" w:eastAsia="Times New Roman" w:hAnsi="Tahoma" w:cs="Tahoma"/>
                <w:b/>
              </w:rPr>
              <w:t xml:space="preserve">, </w:t>
            </w:r>
            <w:r w:rsidR="00B73EE4">
              <w:rPr>
                <w:rFonts w:ascii="Tahoma" w:eastAsia="Times New Roman" w:hAnsi="Tahoma" w:cs="Tahoma"/>
                <w:b/>
              </w:rPr>
              <w:t>без</w:t>
            </w:r>
            <w:r w:rsidR="001D01EA" w:rsidRPr="0013145C">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32CB" w14:textId="57542F9D" w:rsidR="00326DB9" w:rsidRPr="00274013" w:rsidRDefault="00825C9F" w:rsidP="00326DB9">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00326DB9" w:rsidRPr="00274013">
              <w:rPr>
                <w:rFonts w:ascii="Tahoma" w:eastAsiaTheme="minorHAnsi" w:hAnsi="Tahoma" w:cs="Tahoma"/>
                <w:sz w:val="22"/>
                <w:szCs w:val="22"/>
                <w:lang w:eastAsia="en-US"/>
              </w:rPr>
              <w:t xml:space="preserve"> товара по договору включает </w:t>
            </w:r>
            <w:r w:rsidR="00326DB9"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7C6A26D1" w14:textId="77777777" w:rsidR="00BE0ADF" w:rsidRDefault="00BE0ADF" w:rsidP="00477AC7">
            <w:pPr>
              <w:pStyle w:val="af3"/>
              <w:widowControl w:val="0"/>
              <w:spacing w:before="0" w:beforeAutospacing="0" w:after="0" w:afterAutospacing="0"/>
              <w:ind w:right="123"/>
              <w:jc w:val="both"/>
              <w:rPr>
                <w:rFonts w:ascii="Tahoma" w:hAnsi="Tahoma" w:cs="Tahoma"/>
                <w:sz w:val="22"/>
                <w:szCs w:val="22"/>
              </w:rPr>
            </w:pPr>
          </w:p>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Default="001D01EA" w:rsidP="00FA3110">
            <w:pPr>
              <w:tabs>
                <w:tab w:val="left" w:pos="639"/>
              </w:tabs>
              <w:ind w:right="12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218303F2" w14:textId="4E462E13" w:rsidR="00BE0ADF" w:rsidRPr="00D00A88" w:rsidRDefault="00BE0ADF" w:rsidP="00FA3110">
            <w:pPr>
              <w:tabs>
                <w:tab w:val="left" w:pos="639"/>
              </w:tabs>
              <w:ind w:right="122"/>
              <w:jc w:val="both"/>
              <w:rPr>
                <w:rFonts w:ascii="Tahoma" w:hAnsi="Tahoma" w:cs="Tahoma"/>
              </w:rPr>
            </w:pPr>
            <w:r w:rsidRPr="00D00A88">
              <w:rPr>
                <w:rFonts w:ascii="Tahoma" w:hAnsi="Tahoma" w:cs="Tahoma"/>
              </w:rPr>
              <w:t xml:space="preserve">Поставка Товара производится </w:t>
            </w:r>
            <w:r w:rsidR="002B6CA9">
              <w:rPr>
                <w:rFonts w:ascii="Tahoma" w:hAnsi="Tahoma" w:cs="Tahoma"/>
              </w:rPr>
              <w:t xml:space="preserve">не позднее </w:t>
            </w:r>
            <w:r w:rsidR="00D33942">
              <w:rPr>
                <w:rFonts w:ascii="Tahoma" w:hAnsi="Tahoma" w:cs="Tahoma"/>
              </w:rPr>
              <w:t>45</w:t>
            </w:r>
            <w:r w:rsidR="00D3230D" w:rsidRPr="00592956">
              <w:rPr>
                <w:rFonts w:ascii="Tahoma" w:hAnsi="Tahoma" w:cs="Tahoma"/>
              </w:rPr>
              <w:t xml:space="preserve"> </w:t>
            </w:r>
            <w:r w:rsidR="0060714F" w:rsidRPr="00592956">
              <w:rPr>
                <w:rFonts w:ascii="Tahoma" w:hAnsi="Tahoma" w:cs="Tahoma"/>
              </w:rPr>
              <w:t>(</w:t>
            </w:r>
            <w:r w:rsidR="00D33942">
              <w:rPr>
                <w:rFonts w:ascii="Tahoma" w:hAnsi="Tahoma" w:cs="Tahoma"/>
              </w:rPr>
              <w:t>сорока пяти</w:t>
            </w:r>
            <w:r w:rsidRPr="00592956">
              <w:rPr>
                <w:rFonts w:ascii="Tahoma" w:hAnsi="Tahoma" w:cs="Tahoma"/>
              </w:rPr>
              <w:t xml:space="preserve">) </w:t>
            </w:r>
            <w:r w:rsidR="00D33942">
              <w:rPr>
                <w:rFonts w:ascii="Tahoma" w:hAnsi="Tahoma" w:cs="Tahoma"/>
              </w:rPr>
              <w:t>дней</w:t>
            </w:r>
            <w:r w:rsidR="00D3230D" w:rsidRPr="00592956">
              <w:rPr>
                <w:rFonts w:ascii="Tahoma" w:hAnsi="Tahoma" w:cs="Tahoma"/>
              </w:rPr>
              <w:t xml:space="preserve"> </w:t>
            </w:r>
            <w:r w:rsidRPr="00592956">
              <w:rPr>
                <w:rFonts w:ascii="Tahoma" w:hAnsi="Tahoma" w:cs="Tahoma"/>
              </w:rPr>
              <w:t xml:space="preserve">с даты </w:t>
            </w:r>
            <w:r w:rsidR="00CC7E54">
              <w:rPr>
                <w:rFonts w:ascii="Tahoma" w:hAnsi="Tahoma" w:cs="Tahoma"/>
              </w:rPr>
              <w:t>подписания договора</w:t>
            </w:r>
            <w:r w:rsidRPr="00592956">
              <w:rPr>
                <w:rFonts w:ascii="Tahoma" w:hAnsi="Tahoma" w:cs="Tahoma"/>
              </w:rPr>
              <w:t>.</w:t>
            </w:r>
          </w:p>
          <w:p w14:paraId="6B3700D6" w14:textId="77777777" w:rsidR="00BE0ADF" w:rsidRDefault="00BE0ADF" w:rsidP="00FA3110">
            <w:pPr>
              <w:tabs>
                <w:tab w:val="left" w:pos="639"/>
              </w:tabs>
              <w:ind w:right="122"/>
              <w:jc w:val="both"/>
              <w:rPr>
                <w:rFonts w:ascii="Tahoma" w:hAnsi="Tahoma" w:cs="Tahoma"/>
              </w:rPr>
            </w:pPr>
            <w:r w:rsidRPr="00D00A88">
              <w:rPr>
                <w:rFonts w:ascii="Tahoma" w:hAnsi="Tahoma" w:cs="Tahoma"/>
              </w:rPr>
              <w:t xml:space="preserve">Доставка Товара до места поставки </w:t>
            </w:r>
            <w:r>
              <w:rPr>
                <w:rFonts w:ascii="Tahoma" w:hAnsi="Tahoma" w:cs="Tahoma"/>
              </w:rPr>
              <w:t xml:space="preserve">осуществляется </w:t>
            </w:r>
            <w:r w:rsidRPr="00D00A88">
              <w:rPr>
                <w:rFonts w:ascii="Tahoma" w:hAnsi="Tahoma" w:cs="Tahoma"/>
              </w:rPr>
              <w:t>силами и за счет Поставщика</w:t>
            </w:r>
            <w:r>
              <w:rPr>
                <w:rFonts w:ascii="Tahoma" w:hAnsi="Tahoma" w:cs="Tahoma"/>
              </w:rPr>
              <w:t>.</w:t>
            </w:r>
          </w:p>
          <w:p w14:paraId="0AB91DF4" w14:textId="252DDAFE" w:rsidR="001D01EA" w:rsidRDefault="00BE0ADF" w:rsidP="00FA3110">
            <w:pPr>
              <w:tabs>
                <w:tab w:val="left" w:pos="639"/>
              </w:tabs>
              <w:ind w:right="122"/>
              <w:jc w:val="both"/>
              <w:rPr>
                <w:rFonts w:ascii="Tahoma" w:hAnsi="Tahoma" w:cs="Tahoma"/>
              </w:rPr>
            </w:pPr>
            <w:r>
              <w:rPr>
                <w:rFonts w:ascii="Tahoma" w:hAnsi="Tahoma" w:cs="Tahoma"/>
              </w:rPr>
              <w:t xml:space="preserve"> </w:t>
            </w: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280D93CD" w14:textId="0319B988" w:rsidR="006B58A7" w:rsidRPr="009F4AE9" w:rsidRDefault="006B58A7" w:rsidP="006B58A7">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000C70B8" w:rsidRPr="00C51996">
              <w:rPr>
                <w:rFonts w:ascii="Tahoma" w:hAnsi="Tahoma" w:cs="Tahoma"/>
                <w:highlight w:val="yellow"/>
              </w:rPr>
              <w:t>«</w:t>
            </w:r>
            <w:r w:rsidR="00C51996" w:rsidRPr="00C51996">
              <w:rPr>
                <w:rFonts w:ascii="Tahoma" w:hAnsi="Tahoma" w:cs="Tahoma"/>
                <w:highlight w:val="yellow"/>
              </w:rPr>
              <w:t>18</w:t>
            </w:r>
            <w:r w:rsidR="009F711A" w:rsidRPr="00C51996">
              <w:rPr>
                <w:rFonts w:ascii="Tahoma" w:hAnsi="Tahoma" w:cs="Tahoma"/>
                <w:highlight w:val="yellow"/>
              </w:rPr>
              <w:t>»</w:t>
            </w:r>
            <w:r w:rsidR="00C51996" w:rsidRPr="00C51996">
              <w:rPr>
                <w:rFonts w:ascii="Tahoma" w:hAnsi="Tahoma" w:cs="Tahoma"/>
                <w:highlight w:val="yellow"/>
              </w:rPr>
              <w:t xml:space="preserve"> </w:t>
            </w:r>
            <w:r w:rsidR="00C51996">
              <w:rPr>
                <w:rFonts w:ascii="Tahoma" w:hAnsi="Tahoma" w:cs="Tahoma"/>
                <w:highlight w:val="yellow"/>
              </w:rPr>
              <w:t xml:space="preserve">ноября </w:t>
            </w:r>
            <w:r w:rsidR="009F711A" w:rsidRPr="009170C9">
              <w:rPr>
                <w:rFonts w:ascii="Tahoma" w:hAnsi="Tahoma" w:cs="Tahoma"/>
                <w:highlight w:val="yellow"/>
              </w:rPr>
              <w:t>2025 г. по «</w:t>
            </w:r>
            <w:r w:rsidR="00C51996">
              <w:rPr>
                <w:rFonts w:ascii="Tahoma" w:hAnsi="Tahoma" w:cs="Tahoma"/>
                <w:highlight w:val="yellow"/>
              </w:rPr>
              <w:t>26</w:t>
            </w:r>
            <w:r w:rsidR="009F711A" w:rsidRPr="009170C9">
              <w:rPr>
                <w:rFonts w:ascii="Tahoma" w:hAnsi="Tahoma" w:cs="Tahoma"/>
                <w:highlight w:val="yellow"/>
              </w:rPr>
              <w:t>»</w:t>
            </w:r>
            <w:r w:rsidR="009F711A">
              <w:rPr>
                <w:rFonts w:ascii="Tahoma" w:hAnsi="Tahoma" w:cs="Tahoma"/>
                <w:highlight w:val="yellow"/>
              </w:rPr>
              <w:t xml:space="preserve"> </w:t>
            </w:r>
            <w:r w:rsidR="00C51996">
              <w:rPr>
                <w:rFonts w:ascii="Tahoma" w:hAnsi="Tahoma" w:cs="Tahoma"/>
                <w:highlight w:val="yellow"/>
              </w:rPr>
              <w:t>ноября</w:t>
            </w:r>
            <w:r w:rsidR="000C70B8">
              <w:rPr>
                <w:rFonts w:ascii="Tahoma" w:hAnsi="Tahoma" w:cs="Tahoma"/>
                <w:highlight w:val="yellow"/>
              </w:rPr>
              <w:t xml:space="preserve"> 2025</w:t>
            </w:r>
            <w:r w:rsidRPr="00E14ADC">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1300FD99" w:rsidR="006B58A7" w:rsidRPr="009F4AE9" w:rsidRDefault="006B58A7" w:rsidP="006B58A7">
            <w:pPr>
              <w:ind w:right="137"/>
              <w:jc w:val="both"/>
              <w:rPr>
                <w:rFonts w:ascii="Tahoma" w:hAnsi="Tahoma" w:cs="Tahoma"/>
              </w:rPr>
            </w:pP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02872951" w:rsidR="006B58A7" w:rsidRPr="009F4AE9" w:rsidRDefault="006B58A7" w:rsidP="00C51996">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00C51996" w:rsidRPr="00C51996">
              <w:rPr>
                <w:rFonts w:ascii="Tahoma" w:hAnsi="Tahoma" w:cs="Tahoma"/>
                <w:highlight w:val="yellow"/>
              </w:rPr>
              <w:t xml:space="preserve">«18» </w:t>
            </w:r>
            <w:r w:rsidR="00C51996">
              <w:rPr>
                <w:rFonts w:ascii="Tahoma" w:hAnsi="Tahoma" w:cs="Tahoma"/>
                <w:highlight w:val="yellow"/>
              </w:rPr>
              <w:t xml:space="preserve">ноября </w:t>
            </w:r>
            <w:r w:rsidR="00C51996" w:rsidRPr="009170C9">
              <w:rPr>
                <w:rFonts w:ascii="Tahoma" w:hAnsi="Tahoma" w:cs="Tahoma"/>
                <w:highlight w:val="yellow"/>
              </w:rPr>
              <w:t>2025 г. по «</w:t>
            </w:r>
            <w:r w:rsidR="00C51996">
              <w:rPr>
                <w:rFonts w:ascii="Tahoma" w:hAnsi="Tahoma" w:cs="Tahoma"/>
                <w:highlight w:val="yellow"/>
              </w:rPr>
              <w:t>21</w:t>
            </w:r>
            <w:r w:rsidR="00C51996" w:rsidRPr="009170C9">
              <w:rPr>
                <w:rFonts w:ascii="Tahoma" w:hAnsi="Tahoma" w:cs="Tahoma"/>
                <w:highlight w:val="yellow"/>
              </w:rPr>
              <w:t>»</w:t>
            </w:r>
            <w:r w:rsidR="00C51996">
              <w:rPr>
                <w:rFonts w:ascii="Tahoma" w:hAnsi="Tahoma" w:cs="Tahoma"/>
                <w:highlight w:val="yellow"/>
              </w:rPr>
              <w:t xml:space="preserve"> ноября</w:t>
            </w:r>
            <w:r w:rsidR="00C51996">
              <w:rPr>
                <w:rFonts w:ascii="Tahoma" w:hAnsi="Tahoma" w:cs="Tahoma"/>
              </w:rPr>
              <w:t xml:space="preserve"> </w:t>
            </w:r>
            <w:r w:rsidR="000C70B8">
              <w:rPr>
                <w:rFonts w:ascii="Tahoma" w:hAnsi="Tahoma" w:cs="Tahoma"/>
              </w:rPr>
              <w:t>2025</w:t>
            </w:r>
            <w:r w:rsidRPr="001B36B8">
              <w:rPr>
                <w:rFonts w:ascii="Tahoma" w:hAnsi="Tahoma" w:cs="Tahoma"/>
              </w:rPr>
              <w:t>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67C2BA" w14:textId="78D34C22" w:rsidR="006B58A7" w:rsidRDefault="006B58A7" w:rsidP="006B58A7">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C51996" w:rsidRPr="00C51996">
              <w:rPr>
                <w:rFonts w:ascii="Tahoma" w:hAnsi="Tahoma" w:cs="Tahoma"/>
                <w:highlight w:val="yellow"/>
              </w:rPr>
              <w:t xml:space="preserve">«18» </w:t>
            </w:r>
            <w:r w:rsidR="00C51996">
              <w:rPr>
                <w:rFonts w:ascii="Tahoma" w:hAnsi="Tahoma" w:cs="Tahoma"/>
                <w:highlight w:val="yellow"/>
              </w:rPr>
              <w:t xml:space="preserve">ноября </w:t>
            </w:r>
            <w:r w:rsidR="00C51996" w:rsidRPr="009170C9">
              <w:rPr>
                <w:rFonts w:ascii="Tahoma" w:hAnsi="Tahoma" w:cs="Tahoma"/>
                <w:highlight w:val="yellow"/>
              </w:rPr>
              <w:t>2025 г. по «</w:t>
            </w:r>
            <w:r w:rsidR="00C51996">
              <w:rPr>
                <w:rFonts w:ascii="Tahoma" w:hAnsi="Tahoma" w:cs="Tahoma"/>
                <w:highlight w:val="yellow"/>
              </w:rPr>
              <w:t>26</w:t>
            </w:r>
            <w:r w:rsidR="00C51996" w:rsidRPr="009170C9">
              <w:rPr>
                <w:rFonts w:ascii="Tahoma" w:hAnsi="Tahoma" w:cs="Tahoma"/>
                <w:highlight w:val="yellow"/>
              </w:rPr>
              <w:t>»</w:t>
            </w:r>
            <w:r w:rsidR="00C51996">
              <w:rPr>
                <w:rFonts w:ascii="Tahoma" w:hAnsi="Tahoma" w:cs="Tahoma"/>
                <w:highlight w:val="yellow"/>
              </w:rPr>
              <w:t xml:space="preserve"> ноября </w:t>
            </w:r>
            <w:r w:rsidR="000C70B8">
              <w:rPr>
                <w:rFonts w:ascii="Tahoma" w:hAnsi="Tahoma" w:cs="Tahoma"/>
                <w:highlight w:val="yellow"/>
              </w:rPr>
              <w:t>2025</w:t>
            </w:r>
            <w:r w:rsidR="009F711A" w:rsidRPr="00390C41">
              <w:rPr>
                <w:rFonts w:ascii="Tahoma" w:hAnsi="Tahoma" w:cs="Tahoma"/>
                <w:highlight w:val="yellow"/>
              </w:rPr>
              <w:t xml:space="preserve"> </w:t>
            </w:r>
            <w:r w:rsidRPr="00390C41">
              <w:rPr>
                <w:rFonts w:ascii="Tahoma" w:hAnsi="Tahoma" w:cs="Tahoma"/>
                <w:highlight w:val="yellow"/>
              </w:rPr>
              <w:t xml:space="preserve">г. </w:t>
            </w:r>
            <w:r>
              <w:rPr>
                <w:rFonts w:ascii="Tahoma" w:hAnsi="Tahoma" w:cs="Tahoma"/>
                <w:highlight w:val="yellow"/>
              </w:rPr>
              <w:t xml:space="preserve">до 15 ч. 00 мин. (время красноярское UTC/GMT+7) </w:t>
            </w:r>
            <w:r w:rsidRPr="003C19A3">
              <w:rPr>
                <w:rFonts w:ascii="Tahoma" w:hAnsi="Tahoma" w:cs="Tahoma"/>
              </w:rPr>
              <w:t xml:space="preserve">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5"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p w14:paraId="34145D9A" w14:textId="5B1381D5" w:rsidR="006B58A7" w:rsidRPr="00C65FDF" w:rsidRDefault="006B58A7" w:rsidP="006B58A7">
            <w:pPr>
              <w:rPr>
                <w:rFonts w:ascii="Tahoma" w:hAnsi="Tahoma" w:cs="Tahoma"/>
              </w:rPr>
            </w:pP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4A4FFBAA" w:rsidR="006B58A7" w:rsidRDefault="006B58A7" w:rsidP="006B58A7">
            <w:pPr>
              <w:ind w:right="137"/>
              <w:jc w:val="both"/>
              <w:rPr>
                <w:rFonts w:ascii="Tahoma" w:hAnsi="Tahoma" w:cs="Tahoma"/>
              </w:rPr>
            </w:pPr>
            <w:r w:rsidRPr="00183C33">
              <w:rPr>
                <w:rFonts w:ascii="Tahoma" w:hAnsi="Tahoma" w:cs="Tahoma"/>
              </w:rPr>
              <w:t xml:space="preserve">Закупочная комиссия в срок до </w:t>
            </w:r>
            <w:r w:rsidR="009F711A" w:rsidRPr="00B760E1">
              <w:rPr>
                <w:rFonts w:ascii="Tahoma" w:hAnsi="Tahoma" w:cs="Tahoma"/>
                <w:highlight w:val="yellow"/>
              </w:rPr>
              <w:t>«</w:t>
            </w:r>
            <w:r w:rsidR="00C51996">
              <w:rPr>
                <w:rFonts w:ascii="Tahoma" w:hAnsi="Tahoma" w:cs="Tahoma"/>
                <w:highlight w:val="yellow"/>
              </w:rPr>
              <w:t>11</w:t>
            </w:r>
            <w:r w:rsidR="009F711A" w:rsidRPr="00B760E1">
              <w:rPr>
                <w:rFonts w:ascii="Tahoma" w:hAnsi="Tahoma" w:cs="Tahoma"/>
                <w:highlight w:val="yellow"/>
              </w:rPr>
              <w:t xml:space="preserve">» </w:t>
            </w:r>
            <w:r w:rsidR="00C51996">
              <w:rPr>
                <w:rFonts w:ascii="Tahoma" w:hAnsi="Tahoma" w:cs="Tahoma"/>
                <w:highlight w:val="yellow"/>
              </w:rPr>
              <w:t xml:space="preserve">декабря </w:t>
            </w:r>
            <w:r w:rsidR="000C70B8">
              <w:rPr>
                <w:rFonts w:ascii="Tahoma" w:hAnsi="Tahoma" w:cs="Tahoma"/>
                <w:highlight w:val="yellow"/>
              </w:rPr>
              <w:t>2025</w:t>
            </w:r>
            <w:r w:rsidR="009F711A" w:rsidRPr="00B760E1">
              <w:rPr>
                <w:rFonts w:ascii="Tahoma" w:hAnsi="Tahoma" w:cs="Tahoma"/>
                <w:highlight w:val="yellow"/>
              </w:rPr>
              <w:t xml:space="preserve"> </w:t>
            </w:r>
            <w:r w:rsidRPr="00183C33">
              <w:rPr>
                <w:rFonts w:ascii="Tahoma" w:hAnsi="Tahoma" w:cs="Tahoma"/>
                <w:highlight w:val="yellow"/>
              </w:rPr>
              <w:t>г.</w:t>
            </w:r>
            <w:r>
              <w:rPr>
                <w:rFonts w:ascii="Tahoma" w:hAnsi="Tahoma" w:cs="Tahoma"/>
                <w:highlight w:val="yellow"/>
              </w:rPr>
              <w:t xml:space="preserve"> </w:t>
            </w:r>
            <w:r>
              <w:rPr>
                <w:rFonts w:ascii="Tahoma" w:hAnsi="Tahoma" w:cs="Tahoma"/>
              </w:rPr>
              <w:t>проводит рассмотрение заявок, сопоставление ценовых предложений, по адресу г. Красноярск ул. Бограда, 15.</w:t>
            </w:r>
            <w:r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41CB26D7"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9F711A" w:rsidRPr="00B760E1">
              <w:rPr>
                <w:rFonts w:ascii="Tahoma" w:hAnsi="Tahoma" w:cs="Tahoma"/>
                <w:highlight w:val="yellow"/>
              </w:rPr>
              <w:t>«</w:t>
            </w:r>
            <w:r w:rsidR="00C51996">
              <w:rPr>
                <w:rFonts w:ascii="Tahoma" w:hAnsi="Tahoma" w:cs="Tahoma"/>
                <w:highlight w:val="yellow"/>
              </w:rPr>
              <w:t>11</w:t>
            </w:r>
            <w:r w:rsidR="009F711A" w:rsidRPr="00B760E1">
              <w:rPr>
                <w:rFonts w:ascii="Tahoma" w:hAnsi="Tahoma" w:cs="Tahoma"/>
                <w:highlight w:val="yellow"/>
              </w:rPr>
              <w:t>»</w:t>
            </w:r>
            <w:r w:rsidR="00C51996">
              <w:rPr>
                <w:rFonts w:ascii="Tahoma" w:hAnsi="Tahoma" w:cs="Tahoma"/>
                <w:highlight w:val="yellow"/>
              </w:rPr>
              <w:t xml:space="preserve"> </w:t>
            </w:r>
            <w:r w:rsidR="00C51996">
              <w:rPr>
                <w:rFonts w:ascii="Tahoma" w:hAnsi="Tahoma" w:cs="Tahoma"/>
                <w:highlight w:val="yellow"/>
              </w:rPr>
              <w:lastRenderedPageBreak/>
              <w:t xml:space="preserve">декабря </w:t>
            </w:r>
            <w:r w:rsidR="000C70B8">
              <w:rPr>
                <w:rFonts w:ascii="Tahoma" w:hAnsi="Tahoma" w:cs="Tahoma"/>
                <w:highlight w:val="yellow"/>
              </w:rPr>
              <w:t>2025</w:t>
            </w:r>
            <w:r w:rsidR="009F711A" w:rsidRPr="00B760E1">
              <w:rPr>
                <w:rFonts w:ascii="Tahoma" w:hAnsi="Tahoma" w:cs="Tahoma"/>
                <w:highlight w:val="yellow"/>
              </w:rPr>
              <w:t xml:space="preserve"> </w:t>
            </w:r>
            <w:r>
              <w:rPr>
                <w:rFonts w:ascii="Tahoma" w:hAnsi="Tahoma" w:cs="Tahoma"/>
                <w:highlight w:val="yellow"/>
              </w:rPr>
              <w:t>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 xml:space="preserve">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w:t>
            </w:r>
            <w:r w:rsidRPr="00A24123">
              <w:rPr>
                <w:rFonts w:ascii="Tahoma" w:hAnsi="Tahoma" w:cs="Tahoma"/>
              </w:rPr>
              <w:lastRenderedPageBreak/>
              <w:t>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w:t>
            </w:r>
            <w:r w:rsidRPr="00A24123">
              <w:rPr>
                <w:rFonts w:ascii="Tahoma" w:hAnsi="Tahoma" w:cs="Tahoma"/>
              </w:rPr>
              <w:lastRenderedPageBreak/>
              <w:t>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60A79A8D" w:rsidR="001D01EA" w:rsidRPr="0022564B" w:rsidRDefault="001D01EA" w:rsidP="00402710">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w:t>
            </w:r>
            <w:r w:rsidRPr="00A24123">
              <w:rPr>
                <w:rFonts w:ascii="Tahoma" w:hAnsi="Tahoma" w:cs="Tahoma"/>
              </w:rPr>
              <w:lastRenderedPageBreak/>
              <w:t xml:space="preserve">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6"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lastRenderedPageBreak/>
              <w:t>21.1</w:t>
            </w:r>
          </w:p>
        </w:tc>
        <w:tc>
          <w:tcPr>
            <w:tcW w:w="3119" w:type="dxa"/>
          </w:tcPr>
          <w:p w14:paraId="0D2203A4" w14:textId="77777777" w:rsidR="001D01EA" w:rsidRPr="00A24123" w:rsidRDefault="001D01EA" w:rsidP="001D01EA">
            <w:pPr>
              <w:rPr>
                <w:rFonts w:ascii="Tahoma" w:hAnsi="Tahoma" w:cs="Tahoma"/>
              </w:rPr>
            </w:pPr>
            <w:r w:rsidRPr="00A24123">
              <w:rPr>
                <w:rFonts w:ascii="Tahoma" w:hAnsi="Tahoma" w:cs="Tahoma"/>
              </w:rPr>
              <w:t>Состав первой части заявки</w:t>
            </w:r>
          </w:p>
        </w:tc>
        <w:tc>
          <w:tcPr>
            <w:tcW w:w="5953" w:type="dxa"/>
          </w:tcPr>
          <w:p w14:paraId="28EC9250" w14:textId="55B17A8F"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402710">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402710">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704D0649" w14:textId="52840A00" w:rsidR="002B6CA9" w:rsidRDefault="00BA29FE" w:rsidP="00EE5B1D">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402710">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592956" w:rsidRPr="001D7191">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Pr>
                <w:rFonts w:ascii="Tahoma" w:hAnsi="Tahoma" w:cs="Tahoma"/>
                <w:u w:val="single"/>
              </w:rPr>
              <w:t xml:space="preserve">водителя предлагаемой продукции, </w:t>
            </w:r>
            <w:r w:rsidR="002B6CA9" w:rsidRPr="002B6CA9">
              <w:rPr>
                <w:rFonts w:ascii="Tahoma" w:eastAsia="Times New Roman" w:hAnsi="Tahoma" w:cs="Tahoma"/>
                <w:bCs/>
                <w:u w:val="single"/>
              </w:rPr>
              <w:t>срок поставки, страну происхождения и прочие существенные условия договора, предусмотренные в</w:t>
            </w:r>
            <w:r w:rsidR="002B6CA9" w:rsidRPr="002B6CA9">
              <w:rPr>
                <w:rFonts w:ascii="Tahoma" w:eastAsia="Times New Roman" w:hAnsi="Tahoma" w:cs="Tahoma"/>
                <w:bCs/>
                <w:i/>
                <w:u w:val="single"/>
              </w:rPr>
              <w:t xml:space="preserve"> </w:t>
            </w:r>
            <w:r w:rsidR="002B6CA9" w:rsidRPr="002B6CA9">
              <w:rPr>
                <w:rFonts w:ascii="Tahoma" w:hAnsi="Tahoma" w:cs="Tahoma"/>
                <w:u w:val="single"/>
              </w:rPr>
              <w:t>Извещении</w:t>
            </w:r>
            <w:r w:rsidR="009A6EEB">
              <w:rPr>
                <w:rFonts w:ascii="Tahoma" w:hAnsi="Tahoma" w:cs="Tahoma"/>
                <w:u w:val="single"/>
              </w:rPr>
              <w:t>.</w:t>
            </w:r>
            <w:r w:rsidR="009A6EEB">
              <w:t xml:space="preserve"> </w:t>
            </w:r>
          </w:p>
          <w:p w14:paraId="11367CC8" w14:textId="1115B446"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3</w:t>
            </w:r>
            <w:r w:rsidR="001D01EA" w:rsidRPr="00A24123">
              <w:rPr>
                <w:rFonts w:ascii="Tahoma" w:hAnsi="Tahoma" w:cs="Tahoma"/>
              </w:rPr>
              <w:t xml:space="preserve">)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w:t>
            </w:r>
            <w:r w:rsidR="001D01EA" w:rsidRPr="00A24123">
              <w:rPr>
                <w:rFonts w:ascii="Tahoma" w:hAnsi="Tahoma" w:cs="Tahoma"/>
              </w:rPr>
              <w:lastRenderedPageBreak/>
              <w:t>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4D7341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402710">
              <w:rPr>
                <w:rFonts w:ascii="Tahoma" w:hAnsi="Tahoma" w:cs="Tahoma"/>
              </w:rPr>
              <w:t>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402710">
              <w:rPr>
                <w:rFonts w:ascii="Tahoma" w:hAnsi="Tahoma" w:cs="Tahoma"/>
              </w:rPr>
              <w:t>1</w:t>
            </w:r>
            <w:r w:rsidR="001D01EA" w:rsidRPr="00A24123">
              <w:rPr>
                <w:rFonts w:ascii="Tahoma" w:hAnsi="Tahoma" w:cs="Tahoma"/>
              </w:rPr>
              <w:t xml:space="preserve"> Раздела 6 Извещения).</w:t>
            </w:r>
          </w:p>
          <w:p w14:paraId="7CAD5E84" w14:textId="24CF6E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1263E12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не проведение ликвидации участника размещения заказа - юридического лица и отсутствует решение арбитражного суда о признании участника закупки - </w:t>
            </w:r>
            <w:r w:rsidRPr="00A24123">
              <w:rPr>
                <w:rFonts w:ascii="Tahoma" w:hAnsi="Tahoma" w:cs="Tahoma"/>
              </w:rPr>
              <w:lastRenderedPageBreak/>
              <w:t>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w:t>
            </w:r>
            <w:r w:rsidRPr="00A24123">
              <w:rPr>
                <w:rFonts w:ascii="Tahoma" w:hAnsi="Tahoma" w:cs="Tahoma"/>
              </w:rPr>
              <w:lastRenderedPageBreak/>
              <w:t>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22B9372B" w:rsidR="001D01EA" w:rsidRPr="0022564B" w:rsidRDefault="00A27048" w:rsidP="00A27048">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77777777" w:rsidR="001D01EA" w:rsidRPr="00A24123" w:rsidRDefault="001D01EA" w:rsidP="001D01EA">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7728F662" w:rsidR="001D01EA" w:rsidRPr="00A24123" w:rsidRDefault="001D01EA" w:rsidP="00402710">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402710">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w:t>
            </w:r>
            <w:r w:rsidRPr="00A24123">
              <w:rPr>
                <w:rFonts w:ascii="Tahoma" w:hAnsi="Tahoma" w:cs="Tahoma"/>
              </w:rPr>
              <w:lastRenderedPageBreak/>
              <w:t>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lastRenderedPageBreak/>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0DC04B0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r w:rsidR="00E56DB5">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E56DB5">
              <w:rPr>
                <w:rFonts w:ascii="Tahoma" w:hAnsi="Tahoma" w:cs="Tahoma"/>
                <w:i/>
                <w:iCs/>
              </w:rPr>
              <w:t>.</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lastRenderedPageBreak/>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7"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B81CA8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3B2C80">
        <w:rPr>
          <w:rFonts w:ascii="Tahoma" w:hAnsi="Tahoma" w:cs="Tahoma"/>
        </w:rPr>
        <w:t>Красноярский речной порт</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8"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7E9FC00B"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0" w:history="1"/>
      <w:r w:rsidRPr="009F4AE9">
        <w:rPr>
          <w:rFonts w:ascii="Tahoma" w:hAnsi="Tahoma" w:cs="Tahoma"/>
        </w:rPr>
        <w:t xml:space="preserve"> (далее ЭТП)</w:t>
      </w:r>
      <w:hyperlink r:id="rId21"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6AD5018C"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402710">
        <w:rPr>
          <w:rFonts w:ascii="Tahoma" w:hAnsi="Tahoma" w:cs="Tahoma"/>
          <w:snapToGrid w:val="0"/>
        </w:rPr>
        <w:t>8</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w:t>
      </w:r>
      <w:r w:rsidRPr="009F4AE9">
        <w:rPr>
          <w:rFonts w:ascii="Tahoma" w:hAnsi="Tahoma" w:cs="Tahoma"/>
        </w:rPr>
        <w:lastRenderedPageBreak/>
        <w:t>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65D3C987" w14:textId="77777777" w:rsidR="00F7433A" w:rsidRDefault="00F7433A">
      <w:pPr>
        <w:rPr>
          <w:rFonts w:ascii="Tahoma" w:hAnsi="Tahoma" w:cs="Tahoma"/>
          <w:b/>
          <w:bCs/>
        </w:rPr>
      </w:pP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lastRenderedPageBreak/>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w:t>
      </w:r>
      <w:r w:rsidRPr="002E7062">
        <w:rPr>
          <w:rFonts w:ascii="Tahoma" w:hAnsi="Tahoma" w:cs="Tahoma"/>
        </w:rPr>
        <w:lastRenderedPageBreak/>
        <w:t>«е»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5143E29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3458CC3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4D9F4281"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71C7379C"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02AD5955"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4F48B685"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338EDF57"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7D41B9">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0500ACAB" w:rsidR="00EE5B1D" w:rsidRDefault="00EE5B1D">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4F801CD7" w14:textId="17D9CD71" w:rsidR="00E81E51" w:rsidRDefault="00E81E51" w:rsidP="00E81E51">
      <w:bookmarkStart w:id="64" w:name="_Toc454813218"/>
      <w:bookmarkStart w:id="65" w:name="_Toc456089758"/>
      <w:bookmarkStart w:id="66" w:name="_Toc456254323"/>
      <w:bookmarkStart w:id="67" w:name="_Toc494195686"/>
    </w:p>
    <w:p w14:paraId="51B0D590" w14:textId="4D79271B" w:rsidR="008A1C77" w:rsidRPr="00970F1A" w:rsidRDefault="008A1C77" w:rsidP="008A1C77">
      <w:pPr>
        <w:tabs>
          <w:tab w:val="left" w:pos="1418"/>
        </w:tabs>
        <w:spacing w:before="120" w:after="60"/>
        <w:ind w:firstLine="567"/>
        <w:jc w:val="both"/>
        <w:outlineLvl w:val="3"/>
        <w:rPr>
          <w:rFonts w:ascii="Tahoma" w:hAnsi="Tahoma" w:cs="Tahoma"/>
          <w:bCs/>
        </w:rPr>
      </w:pPr>
      <w:r>
        <w:rPr>
          <w:rFonts w:ascii="Tahoma" w:hAnsi="Tahoma" w:cs="Tahoma"/>
          <w:bCs/>
        </w:rPr>
        <w:t>Техническое задание</w:t>
      </w:r>
      <w:r w:rsidRPr="00970F1A">
        <w:rPr>
          <w:rFonts w:ascii="Tahoma" w:hAnsi="Tahoma" w:cs="Tahoma"/>
          <w:bCs/>
        </w:rPr>
        <w:t xml:space="preserve"> представлен</w:t>
      </w:r>
      <w:r>
        <w:rPr>
          <w:rFonts w:ascii="Tahoma" w:hAnsi="Tahoma" w:cs="Tahoma"/>
          <w:bCs/>
        </w:rPr>
        <w:t>о</w:t>
      </w:r>
      <w:r w:rsidRPr="00970F1A">
        <w:rPr>
          <w:rFonts w:ascii="Tahoma" w:hAnsi="Tahoma" w:cs="Tahoma"/>
          <w:bCs/>
        </w:rPr>
        <w:t xml:space="preserve">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w:t>
      </w:r>
    </w:p>
    <w:p w14:paraId="19AB36BA" w14:textId="77777777" w:rsidR="008A1C77" w:rsidRDefault="008A1C77" w:rsidP="00E81E51"/>
    <w:p w14:paraId="465FD6F5" w14:textId="6372F862" w:rsidR="00E81E51" w:rsidRDefault="00E81E51" w:rsidP="00E81E51"/>
    <w:p w14:paraId="4CAFA75C" w14:textId="1CE21CCB" w:rsidR="00E81E51" w:rsidRDefault="00E81E51" w:rsidP="00E81E51"/>
    <w:p w14:paraId="2977654C" w14:textId="103C5EA1" w:rsidR="00E81E51" w:rsidRDefault="00E81E51" w:rsidP="00E81E51"/>
    <w:p w14:paraId="7706F4DE" w14:textId="76611F1D" w:rsidR="00E81E51" w:rsidRDefault="00E81E51" w:rsidP="00E81E51"/>
    <w:p w14:paraId="06F38590" w14:textId="7DF9162D" w:rsidR="00E81E51" w:rsidRDefault="00E81E51" w:rsidP="00E81E51"/>
    <w:p w14:paraId="57D4C2B1" w14:textId="67C6526E" w:rsidR="00E81E51" w:rsidRDefault="00E81E51" w:rsidP="00E81E51"/>
    <w:p w14:paraId="3E5525F2" w14:textId="708AB9C0" w:rsidR="00E81E51" w:rsidRDefault="00E81E51" w:rsidP="00E81E51"/>
    <w:p w14:paraId="1504F1BD" w14:textId="7A7957A1" w:rsidR="00E81E51" w:rsidRDefault="00E81E51" w:rsidP="00E81E51"/>
    <w:p w14:paraId="1C23AD62" w14:textId="609B0D7B" w:rsidR="00E81E51" w:rsidRDefault="00E81E51" w:rsidP="00E81E51"/>
    <w:p w14:paraId="37611D3F" w14:textId="604C95ED" w:rsidR="00E81E51" w:rsidRDefault="00E81E51" w:rsidP="00E81E51"/>
    <w:p w14:paraId="752082AE" w14:textId="147A2491" w:rsidR="00E81E51" w:rsidRDefault="00E81E51" w:rsidP="00E81E51"/>
    <w:p w14:paraId="2CD987EC" w14:textId="2D1F38A2" w:rsidR="00E81E51" w:rsidRDefault="00E81E51" w:rsidP="00E81E51"/>
    <w:p w14:paraId="21CC642A" w14:textId="101D723E" w:rsidR="00E81E51" w:rsidRDefault="00E81E51" w:rsidP="00E81E51"/>
    <w:p w14:paraId="54B47A81" w14:textId="3388E538" w:rsidR="00E81E51" w:rsidRDefault="00E81E51" w:rsidP="00E81E51"/>
    <w:p w14:paraId="25CE6FA2" w14:textId="3405CDF9" w:rsidR="00E81E51" w:rsidRDefault="00E81E51" w:rsidP="00E81E51"/>
    <w:p w14:paraId="5DBB955C" w14:textId="19B3EFC8" w:rsidR="00E81E51" w:rsidRDefault="00E81E51" w:rsidP="00E81E51"/>
    <w:p w14:paraId="27028820" w14:textId="7CE6A466" w:rsidR="00E81E51" w:rsidRDefault="00E81E51" w:rsidP="00E81E51"/>
    <w:p w14:paraId="373DD82A" w14:textId="5CCC30E4" w:rsidR="002E039A" w:rsidRDefault="002E039A" w:rsidP="00E81E51"/>
    <w:p w14:paraId="207C8B73" w14:textId="0BCDBE7D" w:rsidR="002E039A" w:rsidRDefault="002E039A" w:rsidP="00E81E51"/>
    <w:p w14:paraId="6F116AFE" w14:textId="70EE96E1" w:rsidR="002E039A" w:rsidRDefault="002E039A" w:rsidP="00E81E51"/>
    <w:p w14:paraId="0C1F2263" w14:textId="6C3CDA0A" w:rsidR="002E039A" w:rsidRDefault="002E039A" w:rsidP="00E81E51"/>
    <w:p w14:paraId="7585B0A2" w14:textId="03490241" w:rsidR="002E039A" w:rsidRDefault="002E039A" w:rsidP="00E81E51"/>
    <w:p w14:paraId="22E83C53" w14:textId="6C15AC8E" w:rsidR="002E039A" w:rsidRDefault="002E039A" w:rsidP="00E81E51"/>
    <w:p w14:paraId="1689BDA6" w14:textId="40446E6B" w:rsidR="002E039A" w:rsidRDefault="002E039A" w:rsidP="00E81E51"/>
    <w:p w14:paraId="1C4CE287" w14:textId="514DB844" w:rsidR="002E039A" w:rsidRDefault="002E039A" w:rsidP="00E81E51"/>
    <w:p w14:paraId="2DA2E5EA" w14:textId="3D5372C8" w:rsidR="002E039A" w:rsidRDefault="002E039A" w:rsidP="00E81E51"/>
    <w:p w14:paraId="45673274" w14:textId="77777777" w:rsidR="002E039A" w:rsidRDefault="002E039A" w:rsidP="00E81E51"/>
    <w:p w14:paraId="0DD89043" w14:textId="77777777" w:rsidR="00E81E51" w:rsidRPr="00E81E51" w:rsidRDefault="00E81E51" w:rsidP="00E81E51"/>
    <w:p w14:paraId="10866291" w14:textId="6F1DD29A"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8"/>
      <w:bookmarkEnd w:id="69"/>
      <w:bookmarkEnd w:id="70"/>
      <w:bookmarkEnd w:id="71"/>
    </w:p>
    <w:p w14:paraId="4641D109" w14:textId="75295CAA" w:rsidR="00923082" w:rsidRDefault="00923082" w:rsidP="000C0658">
      <w:pPr>
        <w:tabs>
          <w:tab w:val="left" w:pos="993"/>
        </w:tabs>
        <w:spacing w:after="0" w:line="240" w:lineRule="auto"/>
        <w:jc w:val="both"/>
        <w:rPr>
          <w:rFonts w:ascii="Tahoma" w:eastAsia="Calibri" w:hAnsi="Tahoma" w:cs="Tahoma"/>
          <w:bCs/>
          <w:sz w:val="20"/>
          <w:szCs w:val="20"/>
        </w:rPr>
      </w:pPr>
    </w:p>
    <w:p w14:paraId="7CD12195" w14:textId="77777777" w:rsidR="008A1C77" w:rsidRPr="00970F1A" w:rsidRDefault="008A1C77" w:rsidP="008A1C77">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Условия проекта договора являются обязательными для участника, выбранного победителем по результатам закупки.</w:t>
      </w:r>
    </w:p>
    <w:p w14:paraId="1B5BE1BE" w14:textId="77777777" w:rsidR="00923082" w:rsidRPr="00684160" w:rsidRDefault="00923082" w:rsidP="00923082">
      <w:pPr>
        <w:rPr>
          <w:rFonts w:ascii="Tahoma" w:hAnsi="Tahoma" w:cs="Tahoma"/>
          <w:sz w:val="20"/>
          <w:szCs w:val="20"/>
        </w:rPr>
      </w:pPr>
    </w:p>
    <w:p w14:paraId="4DA8A1D2" w14:textId="2BBF7CE0" w:rsidR="00044C6D" w:rsidRPr="00FB3053" w:rsidRDefault="00044C6D" w:rsidP="00044C6D">
      <w:pPr>
        <w:tabs>
          <w:tab w:val="left" w:pos="993"/>
        </w:tabs>
        <w:ind w:firstLine="709"/>
        <w:rPr>
          <w:rFonts w:ascii="Tahoma" w:eastAsia="Calibri" w:hAnsi="Tahoma" w:cs="Tahoma"/>
          <w:bCs/>
          <w:sz w:val="20"/>
        </w:rPr>
      </w:pPr>
    </w:p>
    <w:p w14:paraId="7FC3C2B1" w14:textId="45C523B5" w:rsidR="0064714E" w:rsidRDefault="0064714E" w:rsidP="00C62866">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br w:type="page"/>
      </w:r>
    </w:p>
    <w:p w14:paraId="57B4EA1F" w14:textId="77777777" w:rsidR="00A479D2" w:rsidRDefault="00A479D2" w:rsidP="00C5629D">
      <w:pPr>
        <w:pStyle w:val="13"/>
        <w:spacing w:before="0" w:line="240" w:lineRule="auto"/>
        <w:jc w:val="center"/>
        <w:rPr>
          <w:rFonts w:ascii="Tahoma" w:eastAsia="Times New Roman" w:hAnsi="Tahoma" w:cs="Tahoma"/>
          <w:b/>
          <w:color w:val="auto"/>
          <w:sz w:val="22"/>
          <w:szCs w:val="22"/>
          <w:lang w:eastAsia="ru-RU"/>
        </w:rPr>
        <w:sectPr w:rsidR="00A479D2" w:rsidSect="00A479D2">
          <w:footerReference w:type="even" r:id="rId22"/>
          <w:footerReference w:type="default" r:id="rId23"/>
          <w:pgSz w:w="11906" w:h="16838"/>
          <w:pgMar w:top="851" w:right="851" w:bottom="851" w:left="1418" w:header="510" w:footer="510" w:gutter="0"/>
          <w:cols w:space="708"/>
          <w:docGrid w:linePitch="360"/>
        </w:sectPr>
      </w:pPr>
    </w:p>
    <w:p w14:paraId="64B5DC84" w14:textId="4A2DBCE8"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1CA7A442" w14:textId="4E245F00"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71BA7">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492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13"/>
        <w:gridCol w:w="7371"/>
      </w:tblGrid>
      <w:tr w:rsidR="0016182D" w:rsidRPr="00B125D6" w14:paraId="60261CA8" w14:textId="77777777" w:rsidTr="00BC03B5">
        <w:trPr>
          <w:trHeight w:val="475"/>
        </w:trPr>
        <w:tc>
          <w:tcPr>
            <w:tcW w:w="7513"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371"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BC03B5">
        <w:trPr>
          <w:trHeight w:val="1402"/>
        </w:trPr>
        <w:tc>
          <w:tcPr>
            <w:tcW w:w="7513" w:type="dxa"/>
          </w:tcPr>
          <w:p w14:paraId="31263D5D" w14:textId="04FB4147" w:rsidR="0016182D" w:rsidRPr="00BC03B5" w:rsidRDefault="0016182D" w:rsidP="00BC03B5">
            <w:pPr>
              <w:pStyle w:val="a8"/>
              <w:numPr>
                <w:ilvl w:val="3"/>
                <w:numId w:val="43"/>
              </w:numPr>
              <w:tabs>
                <w:tab w:val="clear" w:pos="2694"/>
                <w:tab w:val="num" w:pos="746"/>
              </w:tabs>
              <w:spacing w:after="0" w:line="240" w:lineRule="auto"/>
              <w:ind w:left="37"/>
              <w:jc w:val="both"/>
              <w:rPr>
                <w:rFonts w:ascii="Tahoma" w:hAnsi="Tahoma" w:cs="Tahoma"/>
                <w:szCs w:val="24"/>
              </w:rPr>
            </w:pPr>
            <w:r w:rsidRPr="00BC03B5">
              <w:rPr>
                <w:rFonts w:ascii="Tahoma" w:hAnsi="Tahoma" w:cs="Tahoma"/>
                <w:iCs/>
              </w:rPr>
              <w:t xml:space="preserve">Поставка </w:t>
            </w:r>
            <w:r w:rsidR="004A6FC8" w:rsidRPr="00EF0BF0">
              <w:rPr>
                <w:rFonts w:ascii="Tahoma" w:hAnsi="Tahoma" w:cs="Tahoma"/>
              </w:rPr>
              <w:t>пресса гидравлического аккумуляторного</w:t>
            </w:r>
          </w:p>
          <w:p w14:paraId="41D53DFE" w14:textId="77777777" w:rsidR="00BC03B5" w:rsidRPr="00BC03B5" w:rsidRDefault="00BC03B5" w:rsidP="00BC03B5">
            <w:pPr>
              <w:spacing w:after="0" w:line="240" w:lineRule="auto"/>
              <w:ind w:left="2127"/>
              <w:jc w:val="both"/>
              <w:rPr>
                <w:rFonts w:ascii="Tahoma" w:hAnsi="Tahoma" w:cs="Tahoma"/>
              </w:rPr>
            </w:pPr>
          </w:p>
          <w:p w14:paraId="00A148B5" w14:textId="77777777" w:rsidR="0016182D" w:rsidRDefault="005C2715" w:rsidP="005C2715">
            <w:pPr>
              <w:widowControl w:val="0"/>
              <w:autoSpaceDE w:val="0"/>
              <w:autoSpaceDN w:val="0"/>
              <w:adjustRightInd w:val="0"/>
              <w:jc w:val="both"/>
              <w:rPr>
                <w:rFonts w:ascii="Tahoma" w:hAnsi="Tahoma" w:cs="Tahoma"/>
                <w:bCs/>
              </w:rPr>
            </w:pPr>
            <w:r>
              <w:rPr>
                <w:rFonts w:ascii="Tahoma" w:hAnsi="Tahoma" w:cs="Tahoma"/>
                <w:bCs/>
              </w:rPr>
              <w:t>Т</w:t>
            </w:r>
            <w:r w:rsidRPr="009A7435">
              <w:rPr>
                <w:rFonts w:ascii="Tahoma" w:hAnsi="Tahoma" w:cs="Tahoma"/>
                <w:bCs/>
              </w:rPr>
              <w:t>ехнические характеристики, количество</w:t>
            </w:r>
            <w:r>
              <w:rPr>
                <w:rFonts w:ascii="Tahoma" w:hAnsi="Tahoma" w:cs="Tahoma"/>
                <w:bCs/>
              </w:rPr>
              <w:t>:</w:t>
            </w:r>
          </w:p>
          <w:p w14:paraId="549C34EE" w14:textId="0E34C5E2" w:rsidR="004A6FC8" w:rsidRPr="004A6FC8" w:rsidRDefault="004A6FC8" w:rsidP="004A6FC8">
            <w:pPr>
              <w:pStyle w:val="13"/>
              <w:shd w:val="clear" w:color="auto" w:fill="FFFFFF"/>
              <w:spacing w:before="0"/>
              <w:rPr>
                <w:rFonts w:ascii="Tahoma" w:hAnsi="Tahoma" w:cs="Tahoma"/>
                <w:b/>
                <w:bCs/>
                <w:color w:val="auto"/>
                <w:sz w:val="22"/>
                <w:szCs w:val="22"/>
                <w:lang w:bidi="en-US"/>
              </w:rPr>
            </w:pPr>
            <w:r w:rsidRPr="00EF0BF0">
              <w:rPr>
                <w:rFonts w:ascii="Tahoma" w:hAnsi="Tahoma" w:cs="Tahoma"/>
                <w:color w:val="1C2126"/>
                <w:sz w:val="22"/>
                <w:szCs w:val="22"/>
              </w:rPr>
              <w:t xml:space="preserve">Пресс гидравлический аккумуляторный ПГРА-240 серия ПРОФИ 68078 </w:t>
            </w:r>
            <w:r w:rsidRPr="004A6FC8">
              <w:rPr>
                <w:rFonts w:ascii="Tahoma" w:hAnsi="Tahoma" w:cs="Tahoma"/>
                <w:color w:val="auto"/>
                <w:sz w:val="22"/>
                <w:szCs w:val="22"/>
              </w:rPr>
              <w:t xml:space="preserve">КВТ или эквивалент </w:t>
            </w:r>
            <w:r w:rsidRPr="004A6FC8">
              <w:rPr>
                <w:rFonts w:ascii="Tahoma" w:hAnsi="Tahoma" w:cs="Tahoma"/>
                <w:color w:val="auto"/>
                <w:sz w:val="22"/>
                <w:szCs w:val="22"/>
                <w:lang w:bidi="en-US"/>
              </w:rPr>
              <w:t xml:space="preserve">– 2 компл. </w:t>
            </w:r>
          </w:p>
          <w:p w14:paraId="07A77EC8" w14:textId="77777777" w:rsidR="004A6FC8" w:rsidRPr="004A6FC8" w:rsidRDefault="004A6FC8" w:rsidP="004A6FC8">
            <w:pPr>
              <w:pStyle w:val="13"/>
              <w:shd w:val="clear" w:color="auto" w:fill="FFFFFF"/>
              <w:spacing w:before="0"/>
              <w:rPr>
                <w:rFonts w:ascii="Tahoma" w:hAnsi="Tahoma" w:cs="Tahoma"/>
                <w:b/>
                <w:bCs/>
                <w:color w:val="auto"/>
                <w:sz w:val="22"/>
                <w:szCs w:val="22"/>
                <w:lang w:bidi="en-US"/>
              </w:rPr>
            </w:pPr>
            <w:r w:rsidRPr="004A6FC8">
              <w:rPr>
                <w:rFonts w:ascii="Tahoma" w:hAnsi="Tahoma" w:cs="Tahoma"/>
                <w:color w:val="auto"/>
                <w:sz w:val="22"/>
                <w:szCs w:val="22"/>
                <w:lang w:bidi="en-US"/>
              </w:rPr>
              <w:t>В один комплект входит:</w:t>
            </w:r>
          </w:p>
          <w:p w14:paraId="3FB77CD9" w14:textId="77777777" w:rsidR="004A6FC8" w:rsidRPr="004A6FC8" w:rsidRDefault="004A6FC8" w:rsidP="004A6FC8">
            <w:pPr>
              <w:pStyle w:val="13"/>
              <w:shd w:val="clear" w:color="auto" w:fill="FFFFFF"/>
              <w:spacing w:before="0"/>
              <w:rPr>
                <w:rFonts w:ascii="Tahoma" w:hAnsi="Tahoma" w:cs="Tahoma"/>
                <w:b/>
                <w:bCs/>
                <w:color w:val="auto"/>
                <w:sz w:val="22"/>
                <w:szCs w:val="22"/>
                <w:lang w:bidi="en-US"/>
              </w:rPr>
            </w:pPr>
            <w:r w:rsidRPr="004A6FC8">
              <w:rPr>
                <w:rFonts w:ascii="Tahoma" w:hAnsi="Tahoma" w:cs="Tahoma"/>
                <w:color w:val="auto"/>
                <w:sz w:val="22"/>
                <w:szCs w:val="22"/>
                <w:lang w:bidi="en-US"/>
              </w:rPr>
              <w:t xml:space="preserve">- </w:t>
            </w:r>
            <w:r w:rsidRPr="004A6FC8">
              <w:rPr>
                <w:rFonts w:ascii="Tahoma" w:hAnsi="Tahoma" w:cs="Tahoma"/>
                <w:color w:val="auto"/>
                <w:sz w:val="22"/>
                <w:szCs w:val="22"/>
              </w:rPr>
              <w:t xml:space="preserve">Пресс гидравлический аккумуляторный </w:t>
            </w:r>
            <w:r w:rsidRPr="004A6FC8">
              <w:rPr>
                <w:rFonts w:ascii="Tahoma" w:hAnsi="Tahoma" w:cs="Tahoma"/>
                <w:color w:val="auto"/>
                <w:sz w:val="22"/>
                <w:szCs w:val="22"/>
                <w:lang w:bidi="en-US"/>
              </w:rPr>
              <w:t>– 1 шт.;</w:t>
            </w:r>
          </w:p>
          <w:p w14:paraId="7D3D6187" w14:textId="77777777" w:rsidR="004A6FC8" w:rsidRPr="004A6FC8" w:rsidRDefault="004A6FC8" w:rsidP="004A6FC8">
            <w:pPr>
              <w:pStyle w:val="13"/>
              <w:shd w:val="clear" w:color="auto" w:fill="FFFFFF"/>
              <w:spacing w:before="0"/>
              <w:rPr>
                <w:rFonts w:ascii="Tahoma" w:hAnsi="Tahoma" w:cs="Tahoma"/>
                <w:b/>
                <w:bCs/>
                <w:color w:val="auto"/>
                <w:sz w:val="22"/>
                <w:szCs w:val="22"/>
                <w:lang w:bidi="en-US"/>
              </w:rPr>
            </w:pPr>
            <w:r w:rsidRPr="004A6FC8">
              <w:rPr>
                <w:rFonts w:ascii="Tahoma" w:hAnsi="Tahoma" w:cs="Tahoma"/>
                <w:color w:val="auto"/>
                <w:sz w:val="22"/>
                <w:szCs w:val="22"/>
                <w:lang w:bidi="en-US"/>
              </w:rPr>
              <w:t>- Кейс – 1 шт.;</w:t>
            </w:r>
          </w:p>
          <w:p w14:paraId="36D369EF" w14:textId="77777777" w:rsidR="004A6FC8" w:rsidRPr="004A6FC8" w:rsidRDefault="004A6FC8" w:rsidP="004A6FC8">
            <w:pPr>
              <w:pStyle w:val="13"/>
              <w:shd w:val="clear" w:color="auto" w:fill="FFFFFF"/>
              <w:spacing w:before="0"/>
              <w:rPr>
                <w:rFonts w:ascii="Tahoma" w:hAnsi="Tahoma" w:cs="Tahoma"/>
                <w:b/>
                <w:bCs/>
                <w:color w:val="auto"/>
                <w:sz w:val="22"/>
                <w:szCs w:val="22"/>
                <w:lang w:bidi="en-US"/>
              </w:rPr>
            </w:pPr>
            <w:r w:rsidRPr="004A6FC8">
              <w:rPr>
                <w:rFonts w:ascii="Tahoma" w:hAnsi="Tahoma" w:cs="Tahoma"/>
                <w:color w:val="auto"/>
                <w:sz w:val="22"/>
                <w:szCs w:val="22"/>
                <w:lang w:bidi="en-US"/>
              </w:rPr>
              <w:t>- Набор из 12 сменных шестигранных матриц– 1 комлп.;</w:t>
            </w:r>
          </w:p>
          <w:p w14:paraId="6793D342" w14:textId="77777777" w:rsidR="004A6FC8" w:rsidRPr="004A6FC8" w:rsidRDefault="004A6FC8" w:rsidP="004A6FC8">
            <w:pPr>
              <w:pStyle w:val="13"/>
              <w:shd w:val="clear" w:color="auto" w:fill="FFFFFF"/>
              <w:spacing w:before="0"/>
              <w:rPr>
                <w:rFonts w:ascii="Tahoma" w:hAnsi="Tahoma" w:cs="Tahoma"/>
                <w:b/>
                <w:bCs/>
                <w:color w:val="auto"/>
                <w:sz w:val="22"/>
                <w:szCs w:val="22"/>
                <w:lang w:bidi="en-US"/>
              </w:rPr>
            </w:pPr>
            <w:r w:rsidRPr="004A6FC8">
              <w:rPr>
                <w:rFonts w:ascii="Tahoma" w:hAnsi="Tahoma" w:cs="Tahoma"/>
                <w:color w:val="auto"/>
                <w:sz w:val="22"/>
                <w:szCs w:val="22"/>
                <w:lang w:bidi="en-US"/>
              </w:rPr>
              <w:t>- Зарядное устройство – 1 шт.;</w:t>
            </w:r>
          </w:p>
          <w:p w14:paraId="7333EA58" w14:textId="2D1C7839" w:rsidR="005C2715" w:rsidRPr="004A6FC8" w:rsidRDefault="004A6FC8" w:rsidP="004A6FC8">
            <w:pPr>
              <w:pStyle w:val="a8"/>
              <w:spacing w:after="0" w:line="240" w:lineRule="auto"/>
              <w:ind w:left="38"/>
              <w:jc w:val="both"/>
              <w:rPr>
                <w:rFonts w:ascii="Tahoma" w:hAnsi="Tahoma" w:cs="Tahoma"/>
              </w:rPr>
            </w:pPr>
            <w:r w:rsidRPr="004A6FC8">
              <w:rPr>
                <w:rFonts w:ascii="Tahoma" w:hAnsi="Tahoma" w:cs="Tahoma"/>
                <w:lang w:bidi="en-US"/>
              </w:rPr>
              <w:t>- Аккумуляторная батарея – 2 шт.</w:t>
            </w:r>
          </w:p>
          <w:tbl>
            <w:tblPr>
              <w:tblW w:w="6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5"/>
              <w:gridCol w:w="2835"/>
            </w:tblGrid>
            <w:tr w:rsidR="004A6FC8" w:rsidRPr="00B8337A" w14:paraId="1AF57433" w14:textId="77777777" w:rsidTr="00100073">
              <w:trPr>
                <w:trHeight w:val="236"/>
              </w:trPr>
              <w:tc>
                <w:tcPr>
                  <w:tcW w:w="6910" w:type="dxa"/>
                  <w:gridSpan w:val="2"/>
                  <w:tcBorders>
                    <w:top w:val="single" w:sz="4" w:space="0" w:color="auto"/>
                    <w:bottom w:val="single" w:sz="4" w:space="0" w:color="auto"/>
                  </w:tcBorders>
                  <w:shd w:val="clear" w:color="auto" w:fill="auto"/>
                </w:tcPr>
                <w:p w14:paraId="4CB01A80" w14:textId="77777777" w:rsidR="004A6FC8" w:rsidRPr="00B8337A" w:rsidRDefault="004A6FC8" w:rsidP="004A6FC8">
                  <w:pPr>
                    <w:spacing w:after="0" w:line="240" w:lineRule="auto"/>
                    <w:jc w:val="center"/>
                    <w:rPr>
                      <w:rFonts w:ascii="Tahoma" w:hAnsi="Tahoma" w:cs="Tahoma"/>
                    </w:rPr>
                  </w:pPr>
                  <w:r w:rsidRPr="00EF0BF0">
                    <w:rPr>
                      <w:rFonts w:ascii="Tahoma" w:hAnsi="Tahoma" w:cs="Tahoma"/>
                      <w:color w:val="1C2126"/>
                    </w:rPr>
                    <w:t>Пресс гидравлический аккумуляторный</w:t>
                  </w:r>
                </w:p>
              </w:tc>
            </w:tr>
            <w:tr w:rsidR="004A6FC8" w:rsidRPr="00B8337A" w14:paraId="7FCFE6AB" w14:textId="77777777" w:rsidTr="00100073">
              <w:trPr>
                <w:trHeight w:val="236"/>
              </w:trPr>
              <w:tc>
                <w:tcPr>
                  <w:tcW w:w="4075" w:type="dxa"/>
                  <w:tcBorders>
                    <w:top w:val="single" w:sz="4" w:space="0" w:color="auto"/>
                    <w:bottom w:val="single" w:sz="4" w:space="0" w:color="auto"/>
                  </w:tcBorders>
                  <w:shd w:val="clear" w:color="auto" w:fill="auto"/>
                </w:tcPr>
                <w:p w14:paraId="557777E2" w14:textId="77777777" w:rsidR="004A6FC8" w:rsidRPr="00B8337A" w:rsidRDefault="004A6FC8" w:rsidP="004A6FC8">
                  <w:pPr>
                    <w:spacing w:after="0" w:line="240" w:lineRule="auto"/>
                    <w:jc w:val="center"/>
                    <w:rPr>
                      <w:rFonts w:ascii="Tahoma" w:hAnsi="Tahoma" w:cs="Tahoma"/>
                    </w:rPr>
                  </w:pPr>
                  <w:r w:rsidRPr="00B8337A">
                    <w:rPr>
                      <w:rFonts w:ascii="Tahoma" w:hAnsi="Tahoma" w:cs="Tahoma"/>
                    </w:rPr>
                    <w:t>Наименования</w:t>
                  </w:r>
                </w:p>
              </w:tc>
              <w:tc>
                <w:tcPr>
                  <w:tcW w:w="2835" w:type="dxa"/>
                  <w:tcBorders>
                    <w:top w:val="single" w:sz="4" w:space="0" w:color="auto"/>
                    <w:bottom w:val="single" w:sz="4" w:space="0" w:color="auto"/>
                  </w:tcBorders>
                  <w:shd w:val="clear" w:color="auto" w:fill="auto"/>
                </w:tcPr>
                <w:p w14:paraId="633EEB25" w14:textId="77777777" w:rsidR="004A6FC8" w:rsidRPr="00B8337A" w:rsidRDefault="004A6FC8" w:rsidP="004A6FC8">
                  <w:pPr>
                    <w:spacing w:after="0" w:line="240" w:lineRule="auto"/>
                    <w:jc w:val="center"/>
                    <w:rPr>
                      <w:rFonts w:ascii="Tahoma" w:hAnsi="Tahoma" w:cs="Tahoma"/>
                    </w:rPr>
                  </w:pPr>
                  <w:r w:rsidRPr="00B8337A">
                    <w:rPr>
                      <w:rFonts w:ascii="Tahoma" w:hAnsi="Tahoma" w:cs="Tahoma"/>
                    </w:rPr>
                    <w:t>Значения</w:t>
                  </w:r>
                </w:p>
              </w:tc>
            </w:tr>
            <w:tr w:rsidR="004A6FC8" w:rsidRPr="00B8337A" w14:paraId="37C2FDF3" w14:textId="77777777" w:rsidTr="00100073">
              <w:trPr>
                <w:trHeight w:val="236"/>
              </w:trPr>
              <w:tc>
                <w:tcPr>
                  <w:tcW w:w="4075" w:type="dxa"/>
                  <w:tcBorders>
                    <w:top w:val="single" w:sz="4" w:space="0" w:color="auto"/>
                    <w:bottom w:val="single" w:sz="4" w:space="0" w:color="auto"/>
                  </w:tcBorders>
                  <w:shd w:val="clear" w:color="auto" w:fill="auto"/>
                </w:tcPr>
                <w:p w14:paraId="65D13477" w14:textId="77777777" w:rsidR="004A6FC8" w:rsidRPr="00E25B28" w:rsidRDefault="004A6FC8" w:rsidP="004A6FC8">
                  <w:pPr>
                    <w:spacing w:after="0" w:line="240" w:lineRule="auto"/>
                    <w:rPr>
                      <w:rFonts w:ascii="Tahoma" w:hAnsi="Tahoma" w:cs="Tahoma"/>
                      <w:bCs/>
                    </w:rPr>
                  </w:pPr>
                  <w:r>
                    <w:rPr>
                      <w:rFonts w:ascii="Tahoma" w:hAnsi="Tahoma" w:cs="Tahoma"/>
                      <w:bCs/>
                    </w:rPr>
                    <w:t>Максимальное усилие</w:t>
                  </w:r>
                </w:p>
              </w:tc>
              <w:tc>
                <w:tcPr>
                  <w:tcW w:w="2835" w:type="dxa"/>
                  <w:tcBorders>
                    <w:top w:val="single" w:sz="4" w:space="0" w:color="auto"/>
                    <w:bottom w:val="single" w:sz="4" w:space="0" w:color="auto"/>
                  </w:tcBorders>
                  <w:shd w:val="clear" w:color="auto" w:fill="auto"/>
                </w:tcPr>
                <w:p w14:paraId="25D6AD4C" w14:textId="77777777" w:rsidR="004A6FC8" w:rsidRPr="00B8337A" w:rsidRDefault="004A6FC8" w:rsidP="004A6FC8">
                  <w:pPr>
                    <w:spacing w:after="0" w:line="240" w:lineRule="auto"/>
                    <w:rPr>
                      <w:rFonts w:ascii="Tahoma" w:hAnsi="Tahoma" w:cs="Tahoma"/>
                      <w:bCs/>
                    </w:rPr>
                  </w:pPr>
                  <w:r>
                    <w:rPr>
                      <w:rFonts w:ascii="Tahoma" w:hAnsi="Tahoma" w:cs="Tahoma"/>
                      <w:bCs/>
                    </w:rPr>
                    <w:t>5 000 кг</w:t>
                  </w:r>
                </w:p>
              </w:tc>
            </w:tr>
            <w:tr w:rsidR="004A6FC8" w:rsidRPr="00B8337A" w14:paraId="04D5118C" w14:textId="77777777" w:rsidTr="00100073">
              <w:trPr>
                <w:trHeight w:val="236"/>
              </w:trPr>
              <w:tc>
                <w:tcPr>
                  <w:tcW w:w="4075" w:type="dxa"/>
                  <w:tcBorders>
                    <w:top w:val="single" w:sz="4" w:space="0" w:color="auto"/>
                    <w:bottom w:val="single" w:sz="4" w:space="0" w:color="auto"/>
                  </w:tcBorders>
                  <w:shd w:val="clear" w:color="auto" w:fill="auto"/>
                </w:tcPr>
                <w:p w14:paraId="4E9515BD" w14:textId="77777777" w:rsidR="004A6FC8" w:rsidRPr="00B8337A" w:rsidRDefault="004A6FC8" w:rsidP="004A6FC8">
                  <w:pPr>
                    <w:spacing w:after="0" w:line="240" w:lineRule="auto"/>
                    <w:rPr>
                      <w:rFonts w:ascii="Tahoma" w:hAnsi="Tahoma" w:cs="Tahoma"/>
                      <w:bCs/>
                    </w:rPr>
                  </w:pPr>
                  <w:r>
                    <w:rPr>
                      <w:rFonts w:ascii="Tahoma" w:hAnsi="Tahoma" w:cs="Tahoma"/>
                      <w:bCs/>
                    </w:rPr>
                    <w:t>Сечение жилы</w:t>
                  </w:r>
                </w:p>
              </w:tc>
              <w:tc>
                <w:tcPr>
                  <w:tcW w:w="2835" w:type="dxa"/>
                  <w:tcBorders>
                    <w:top w:val="single" w:sz="4" w:space="0" w:color="auto"/>
                    <w:bottom w:val="single" w:sz="4" w:space="0" w:color="auto"/>
                  </w:tcBorders>
                  <w:shd w:val="clear" w:color="auto" w:fill="auto"/>
                </w:tcPr>
                <w:p w14:paraId="486FD1EB" w14:textId="77777777" w:rsidR="004A6FC8" w:rsidRPr="00B8337A" w:rsidRDefault="004A6FC8" w:rsidP="004A6FC8">
                  <w:pPr>
                    <w:spacing w:after="0" w:line="240" w:lineRule="auto"/>
                    <w:rPr>
                      <w:rFonts w:ascii="Tahoma" w:hAnsi="Tahoma" w:cs="Tahoma"/>
                      <w:bCs/>
                    </w:rPr>
                  </w:pPr>
                  <w:r>
                    <w:rPr>
                      <w:rFonts w:ascii="Tahoma" w:hAnsi="Tahoma" w:cs="Tahoma"/>
                      <w:bCs/>
                    </w:rPr>
                    <w:t>10-240 мм</w:t>
                  </w:r>
                </w:p>
              </w:tc>
            </w:tr>
            <w:tr w:rsidR="004A6FC8" w:rsidRPr="00B8337A" w14:paraId="365B370B" w14:textId="77777777" w:rsidTr="00100073">
              <w:trPr>
                <w:trHeight w:val="236"/>
              </w:trPr>
              <w:tc>
                <w:tcPr>
                  <w:tcW w:w="4075" w:type="dxa"/>
                  <w:tcBorders>
                    <w:top w:val="single" w:sz="4" w:space="0" w:color="auto"/>
                    <w:bottom w:val="single" w:sz="4" w:space="0" w:color="auto"/>
                  </w:tcBorders>
                  <w:shd w:val="clear" w:color="auto" w:fill="auto"/>
                </w:tcPr>
                <w:p w14:paraId="7D0ECDEB" w14:textId="77777777" w:rsidR="004A6FC8" w:rsidRPr="00B8337A" w:rsidRDefault="004A6FC8" w:rsidP="004A6FC8">
                  <w:pPr>
                    <w:spacing w:after="0" w:line="240" w:lineRule="auto"/>
                    <w:rPr>
                      <w:rFonts w:ascii="Tahoma" w:hAnsi="Tahoma" w:cs="Tahoma"/>
                      <w:bCs/>
                    </w:rPr>
                  </w:pPr>
                  <w:r>
                    <w:rPr>
                      <w:rFonts w:ascii="Tahoma" w:hAnsi="Tahoma" w:cs="Tahoma"/>
                      <w:bCs/>
                    </w:rPr>
                    <w:t>Рабочий ход</w:t>
                  </w:r>
                </w:p>
              </w:tc>
              <w:tc>
                <w:tcPr>
                  <w:tcW w:w="2835" w:type="dxa"/>
                  <w:tcBorders>
                    <w:top w:val="single" w:sz="4" w:space="0" w:color="auto"/>
                    <w:bottom w:val="single" w:sz="4" w:space="0" w:color="auto"/>
                  </w:tcBorders>
                  <w:shd w:val="clear" w:color="auto" w:fill="auto"/>
                </w:tcPr>
                <w:p w14:paraId="3BFEBB10" w14:textId="77777777" w:rsidR="004A6FC8" w:rsidRPr="00B8337A" w:rsidRDefault="004A6FC8" w:rsidP="004A6FC8">
                  <w:pPr>
                    <w:spacing w:after="0" w:line="240" w:lineRule="auto"/>
                    <w:rPr>
                      <w:rFonts w:ascii="Tahoma" w:hAnsi="Tahoma" w:cs="Tahoma"/>
                      <w:bCs/>
                    </w:rPr>
                  </w:pPr>
                  <w:r>
                    <w:rPr>
                      <w:rFonts w:ascii="Tahoma" w:hAnsi="Tahoma" w:cs="Tahoma"/>
                      <w:bCs/>
                    </w:rPr>
                    <w:t>Не менее 15 мм</w:t>
                  </w:r>
                </w:p>
              </w:tc>
            </w:tr>
            <w:tr w:rsidR="004A6FC8" w:rsidRPr="00B8337A" w14:paraId="5B6FB392" w14:textId="77777777" w:rsidTr="00100073">
              <w:trPr>
                <w:trHeight w:val="236"/>
              </w:trPr>
              <w:tc>
                <w:tcPr>
                  <w:tcW w:w="4075" w:type="dxa"/>
                  <w:tcBorders>
                    <w:top w:val="single" w:sz="4" w:space="0" w:color="auto"/>
                    <w:bottom w:val="single" w:sz="4" w:space="0" w:color="auto"/>
                  </w:tcBorders>
                  <w:shd w:val="clear" w:color="auto" w:fill="auto"/>
                </w:tcPr>
                <w:p w14:paraId="645B7FDA" w14:textId="77777777" w:rsidR="004A6FC8" w:rsidRPr="00B8337A" w:rsidRDefault="004A6FC8" w:rsidP="004A6FC8">
                  <w:pPr>
                    <w:spacing w:after="0" w:line="240" w:lineRule="auto"/>
                    <w:rPr>
                      <w:rFonts w:ascii="Tahoma" w:hAnsi="Tahoma" w:cs="Tahoma"/>
                      <w:bCs/>
                    </w:rPr>
                  </w:pPr>
                  <w:r>
                    <w:rPr>
                      <w:rFonts w:ascii="Tahoma" w:hAnsi="Tahoma" w:cs="Tahoma"/>
                      <w:bCs/>
                    </w:rPr>
                    <w:t>Вид привода</w:t>
                  </w:r>
                </w:p>
              </w:tc>
              <w:tc>
                <w:tcPr>
                  <w:tcW w:w="2835" w:type="dxa"/>
                  <w:tcBorders>
                    <w:top w:val="single" w:sz="4" w:space="0" w:color="auto"/>
                    <w:bottom w:val="single" w:sz="4" w:space="0" w:color="auto"/>
                  </w:tcBorders>
                  <w:shd w:val="clear" w:color="auto" w:fill="auto"/>
                </w:tcPr>
                <w:p w14:paraId="2544CCC0" w14:textId="77777777" w:rsidR="004A6FC8" w:rsidRPr="00B8337A" w:rsidRDefault="004A6FC8" w:rsidP="004A6FC8">
                  <w:pPr>
                    <w:spacing w:after="0" w:line="240" w:lineRule="auto"/>
                    <w:rPr>
                      <w:rFonts w:ascii="Tahoma" w:hAnsi="Tahoma" w:cs="Tahoma"/>
                      <w:bCs/>
                    </w:rPr>
                  </w:pPr>
                  <w:r>
                    <w:rPr>
                      <w:rFonts w:ascii="Tahoma" w:hAnsi="Tahoma" w:cs="Tahoma"/>
                      <w:bCs/>
                    </w:rPr>
                    <w:t>Гидравлический</w:t>
                  </w:r>
                </w:p>
              </w:tc>
            </w:tr>
            <w:tr w:rsidR="004A6FC8" w:rsidRPr="00B8337A" w14:paraId="3A7957DB" w14:textId="77777777" w:rsidTr="00100073">
              <w:trPr>
                <w:trHeight w:val="236"/>
              </w:trPr>
              <w:tc>
                <w:tcPr>
                  <w:tcW w:w="4075" w:type="dxa"/>
                  <w:tcBorders>
                    <w:top w:val="single" w:sz="4" w:space="0" w:color="auto"/>
                    <w:bottom w:val="single" w:sz="4" w:space="0" w:color="auto"/>
                  </w:tcBorders>
                  <w:shd w:val="clear" w:color="auto" w:fill="auto"/>
                </w:tcPr>
                <w:p w14:paraId="6748CF5D" w14:textId="77777777" w:rsidR="004A6FC8" w:rsidRPr="00B8337A" w:rsidRDefault="004A6FC8" w:rsidP="004A6FC8">
                  <w:pPr>
                    <w:spacing w:after="0" w:line="240" w:lineRule="auto"/>
                    <w:rPr>
                      <w:rFonts w:ascii="Tahoma" w:hAnsi="Tahoma" w:cs="Tahoma"/>
                      <w:bCs/>
                    </w:rPr>
                  </w:pPr>
                  <w:r>
                    <w:rPr>
                      <w:rFonts w:ascii="Tahoma" w:hAnsi="Tahoma" w:cs="Tahoma"/>
                      <w:bCs/>
                    </w:rPr>
                    <w:t>Профиль обжима</w:t>
                  </w:r>
                </w:p>
              </w:tc>
              <w:tc>
                <w:tcPr>
                  <w:tcW w:w="2835" w:type="dxa"/>
                  <w:tcBorders>
                    <w:top w:val="single" w:sz="4" w:space="0" w:color="auto"/>
                    <w:bottom w:val="single" w:sz="4" w:space="0" w:color="auto"/>
                  </w:tcBorders>
                  <w:shd w:val="clear" w:color="auto" w:fill="auto"/>
                </w:tcPr>
                <w:p w14:paraId="6F480F21" w14:textId="77777777" w:rsidR="004A6FC8" w:rsidRPr="00B8337A" w:rsidRDefault="004A6FC8" w:rsidP="004A6FC8">
                  <w:pPr>
                    <w:spacing w:after="0" w:line="240" w:lineRule="auto"/>
                    <w:rPr>
                      <w:rFonts w:ascii="Tahoma" w:hAnsi="Tahoma" w:cs="Tahoma"/>
                      <w:bCs/>
                    </w:rPr>
                  </w:pPr>
                  <w:r>
                    <w:rPr>
                      <w:rFonts w:ascii="Tahoma" w:hAnsi="Tahoma" w:cs="Tahoma"/>
                      <w:bCs/>
                    </w:rPr>
                    <w:t>Шестигранный</w:t>
                  </w:r>
                </w:p>
              </w:tc>
            </w:tr>
            <w:tr w:rsidR="004A6FC8" w:rsidRPr="00B8337A" w14:paraId="2834235B" w14:textId="77777777" w:rsidTr="00100073">
              <w:trPr>
                <w:trHeight w:val="236"/>
              </w:trPr>
              <w:tc>
                <w:tcPr>
                  <w:tcW w:w="4075" w:type="dxa"/>
                  <w:tcBorders>
                    <w:top w:val="single" w:sz="4" w:space="0" w:color="auto"/>
                    <w:bottom w:val="single" w:sz="4" w:space="0" w:color="auto"/>
                  </w:tcBorders>
                  <w:shd w:val="clear" w:color="auto" w:fill="auto"/>
                </w:tcPr>
                <w:p w14:paraId="5C2C3191" w14:textId="77777777" w:rsidR="004A6FC8" w:rsidRPr="00B8337A" w:rsidRDefault="004A6FC8" w:rsidP="004A6FC8">
                  <w:pPr>
                    <w:spacing w:after="0" w:line="240" w:lineRule="auto"/>
                    <w:rPr>
                      <w:rFonts w:ascii="Tahoma" w:hAnsi="Tahoma" w:cs="Tahoma"/>
                      <w:bCs/>
                    </w:rPr>
                  </w:pPr>
                  <w:r>
                    <w:rPr>
                      <w:rFonts w:ascii="Tahoma" w:hAnsi="Tahoma" w:cs="Tahoma"/>
                      <w:bCs/>
                    </w:rPr>
                    <w:t>Длинна</w:t>
                  </w:r>
                </w:p>
              </w:tc>
              <w:tc>
                <w:tcPr>
                  <w:tcW w:w="2835" w:type="dxa"/>
                  <w:tcBorders>
                    <w:top w:val="single" w:sz="4" w:space="0" w:color="auto"/>
                    <w:bottom w:val="single" w:sz="4" w:space="0" w:color="auto"/>
                  </w:tcBorders>
                  <w:shd w:val="clear" w:color="auto" w:fill="auto"/>
                </w:tcPr>
                <w:p w14:paraId="26766CAE" w14:textId="77777777" w:rsidR="004A6FC8" w:rsidRPr="00B8337A" w:rsidRDefault="004A6FC8" w:rsidP="004A6FC8">
                  <w:pPr>
                    <w:spacing w:after="0" w:line="240" w:lineRule="auto"/>
                    <w:rPr>
                      <w:rFonts w:ascii="Tahoma" w:hAnsi="Tahoma" w:cs="Tahoma"/>
                      <w:bCs/>
                    </w:rPr>
                  </w:pPr>
                  <w:r>
                    <w:rPr>
                      <w:rFonts w:ascii="Tahoma" w:hAnsi="Tahoma" w:cs="Tahoma"/>
                      <w:bCs/>
                    </w:rPr>
                    <w:t>Не более 400 мм</w:t>
                  </w:r>
                </w:p>
              </w:tc>
            </w:tr>
            <w:tr w:rsidR="004A6FC8" w:rsidRPr="00B8337A" w14:paraId="56536185" w14:textId="77777777" w:rsidTr="00100073">
              <w:trPr>
                <w:trHeight w:val="236"/>
              </w:trPr>
              <w:tc>
                <w:tcPr>
                  <w:tcW w:w="4075" w:type="dxa"/>
                  <w:tcBorders>
                    <w:top w:val="single" w:sz="4" w:space="0" w:color="auto"/>
                    <w:bottom w:val="single" w:sz="4" w:space="0" w:color="auto"/>
                  </w:tcBorders>
                  <w:shd w:val="clear" w:color="auto" w:fill="auto"/>
                </w:tcPr>
                <w:p w14:paraId="733D3338" w14:textId="77777777" w:rsidR="004A6FC8" w:rsidRPr="00B8337A" w:rsidRDefault="004A6FC8" w:rsidP="004A6FC8">
                  <w:pPr>
                    <w:spacing w:after="0" w:line="240" w:lineRule="auto"/>
                    <w:rPr>
                      <w:rFonts w:ascii="Tahoma" w:hAnsi="Tahoma" w:cs="Tahoma"/>
                      <w:bCs/>
                    </w:rPr>
                  </w:pPr>
                  <w:r>
                    <w:rPr>
                      <w:rFonts w:ascii="Tahoma" w:hAnsi="Tahoma" w:cs="Tahoma"/>
                      <w:bCs/>
                    </w:rPr>
                    <w:t>Вес</w:t>
                  </w:r>
                </w:p>
              </w:tc>
              <w:tc>
                <w:tcPr>
                  <w:tcW w:w="2835" w:type="dxa"/>
                  <w:tcBorders>
                    <w:top w:val="single" w:sz="4" w:space="0" w:color="auto"/>
                    <w:bottom w:val="single" w:sz="4" w:space="0" w:color="auto"/>
                  </w:tcBorders>
                  <w:shd w:val="clear" w:color="auto" w:fill="auto"/>
                </w:tcPr>
                <w:p w14:paraId="0DE2F165" w14:textId="77777777" w:rsidR="004A6FC8" w:rsidRPr="00B8337A" w:rsidRDefault="004A6FC8" w:rsidP="004A6FC8">
                  <w:pPr>
                    <w:spacing w:after="0" w:line="240" w:lineRule="auto"/>
                    <w:rPr>
                      <w:rFonts w:ascii="Tahoma" w:hAnsi="Tahoma" w:cs="Tahoma"/>
                      <w:bCs/>
                    </w:rPr>
                  </w:pPr>
                  <w:r>
                    <w:rPr>
                      <w:rFonts w:ascii="Tahoma" w:hAnsi="Tahoma" w:cs="Tahoma"/>
                      <w:bCs/>
                    </w:rPr>
                    <w:t>Не более 3,5 кг</w:t>
                  </w:r>
                </w:p>
              </w:tc>
            </w:tr>
            <w:tr w:rsidR="004A6FC8" w:rsidRPr="00B8337A" w14:paraId="2329DEFB" w14:textId="77777777" w:rsidTr="00100073">
              <w:trPr>
                <w:trHeight w:val="236"/>
              </w:trPr>
              <w:tc>
                <w:tcPr>
                  <w:tcW w:w="4075" w:type="dxa"/>
                  <w:tcBorders>
                    <w:top w:val="single" w:sz="4" w:space="0" w:color="auto"/>
                    <w:bottom w:val="single" w:sz="4" w:space="0" w:color="auto"/>
                  </w:tcBorders>
                  <w:shd w:val="clear" w:color="auto" w:fill="auto"/>
                </w:tcPr>
                <w:p w14:paraId="57D0FD23" w14:textId="77777777" w:rsidR="004A6FC8" w:rsidRDefault="004A6FC8" w:rsidP="004A6FC8">
                  <w:pPr>
                    <w:spacing w:after="0" w:line="240" w:lineRule="auto"/>
                    <w:rPr>
                      <w:rFonts w:ascii="Tahoma" w:hAnsi="Tahoma" w:cs="Tahoma"/>
                      <w:bCs/>
                    </w:rPr>
                  </w:pPr>
                  <w:r>
                    <w:rPr>
                      <w:rFonts w:ascii="Tahoma" w:hAnsi="Tahoma" w:cs="Tahoma"/>
                    </w:rPr>
                    <w:t>Тип аккумулятора</w:t>
                  </w:r>
                </w:p>
              </w:tc>
              <w:tc>
                <w:tcPr>
                  <w:tcW w:w="2835" w:type="dxa"/>
                  <w:tcBorders>
                    <w:top w:val="single" w:sz="4" w:space="0" w:color="auto"/>
                    <w:bottom w:val="single" w:sz="4" w:space="0" w:color="auto"/>
                  </w:tcBorders>
                  <w:shd w:val="clear" w:color="auto" w:fill="auto"/>
                </w:tcPr>
                <w:p w14:paraId="078C0F0B" w14:textId="77777777" w:rsidR="004A6FC8" w:rsidRDefault="004A6FC8" w:rsidP="004A6FC8">
                  <w:pPr>
                    <w:spacing w:after="0" w:line="240" w:lineRule="auto"/>
                    <w:rPr>
                      <w:rFonts w:ascii="Tahoma" w:hAnsi="Tahoma" w:cs="Tahoma"/>
                      <w:bCs/>
                    </w:rPr>
                  </w:pPr>
                  <w:r>
                    <w:rPr>
                      <w:rFonts w:ascii="Tahoma" w:hAnsi="Tahoma" w:cs="Tahoma"/>
                      <w:lang w:val="en-US"/>
                    </w:rPr>
                    <w:t>Li-lon</w:t>
                  </w:r>
                </w:p>
              </w:tc>
            </w:tr>
            <w:tr w:rsidR="004A6FC8" w:rsidRPr="00B8337A" w14:paraId="1019240D" w14:textId="77777777" w:rsidTr="00100073">
              <w:trPr>
                <w:trHeight w:val="236"/>
              </w:trPr>
              <w:tc>
                <w:tcPr>
                  <w:tcW w:w="4075" w:type="dxa"/>
                  <w:tcBorders>
                    <w:top w:val="single" w:sz="4" w:space="0" w:color="auto"/>
                    <w:bottom w:val="single" w:sz="4" w:space="0" w:color="auto"/>
                  </w:tcBorders>
                  <w:shd w:val="clear" w:color="auto" w:fill="auto"/>
                </w:tcPr>
                <w:p w14:paraId="185C0FB0" w14:textId="77777777" w:rsidR="004A6FC8" w:rsidRDefault="004A6FC8" w:rsidP="004A6FC8">
                  <w:pPr>
                    <w:spacing w:after="0" w:line="240" w:lineRule="auto"/>
                    <w:rPr>
                      <w:rFonts w:ascii="Tahoma" w:hAnsi="Tahoma" w:cs="Tahoma"/>
                      <w:bCs/>
                    </w:rPr>
                  </w:pPr>
                  <w:r>
                    <w:rPr>
                      <w:rFonts w:ascii="Tahoma" w:hAnsi="Tahoma" w:cs="Tahoma"/>
                    </w:rPr>
                    <w:lastRenderedPageBreak/>
                    <w:t>Напряжение аккумулятора, В</w:t>
                  </w:r>
                </w:p>
              </w:tc>
              <w:tc>
                <w:tcPr>
                  <w:tcW w:w="2835" w:type="dxa"/>
                  <w:tcBorders>
                    <w:top w:val="single" w:sz="4" w:space="0" w:color="auto"/>
                    <w:bottom w:val="single" w:sz="4" w:space="0" w:color="auto"/>
                  </w:tcBorders>
                  <w:shd w:val="clear" w:color="auto" w:fill="auto"/>
                </w:tcPr>
                <w:p w14:paraId="1ED297E0" w14:textId="77777777" w:rsidR="004A6FC8" w:rsidRDefault="004A6FC8" w:rsidP="004A6FC8">
                  <w:pPr>
                    <w:spacing w:after="0" w:line="240" w:lineRule="auto"/>
                    <w:rPr>
                      <w:rFonts w:ascii="Tahoma" w:hAnsi="Tahoma" w:cs="Tahoma"/>
                      <w:bCs/>
                    </w:rPr>
                  </w:pPr>
                  <w:r>
                    <w:rPr>
                      <w:rFonts w:ascii="Tahoma" w:hAnsi="Tahoma" w:cs="Tahoma"/>
                    </w:rPr>
                    <w:t>18</w:t>
                  </w:r>
                </w:p>
              </w:tc>
            </w:tr>
            <w:tr w:rsidR="004A6FC8" w:rsidRPr="00B8337A" w14:paraId="78ECB636" w14:textId="77777777" w:rsidTr="00100073">
              <w:trPr>
                <w:trHeight w:val="236"/>
              </w:trPr>
              <w:tc>
                <w:tcPr>
                  <w:tcW w:w="4075" w:type="dxa"/>
                  <w:tcBorders>
                    <w:top w:val="single" w:sz="4" w:space="0" w:color="auto"/>
                    <w:bottom w:val="single" w:sz="4" w:space="0" w:color="auto"/>
                  </w:tcBorders>
                  <w:shd w:val="clear" w:color="auto" w:fill="auto"/>
                </w:tcPr>
                <w:p w14:paraId="2F88B8A0" w14:textId="77777777" w:rsidR="004A6FC8" w:rsidRDefault="004A6FC8" w:rsidP="004A6FC8">
                  <w:pPr>
                    <w:spacing w:after="0" w:line="240" w:lineRule="auto"/>
                    <w:rPr>
                      <w:rFonts w:ascii="Tahoma" w:hAnsi="Tahoma" w:cs="Tahoma"/>
                      <w:bCs/>
                    </w:rPr>
                  </w:pPr>
                  <w:r>
                    <w:rPr>
                      <w:rFonts w:ascii="Tahoma" w:hAnsi="Tahoma" w:cs="Tahoma"/>
                    </w:rPr>
                    <w:t>Емкость аккумулятора, А/ч</w:t>
                  </w:r>
                </w:p>
              </w:tc>
              <w:tc>
                <w:tcPr>
                  <w:tcW w:w="2835" w:type="dxa"/>
                  <w:tcBorders>
                    <w:top w:val="single" w:sz="4" w:space="0" w:color="auto"/>
                    <w:bottom w:val="single" w:sz="4" w:space="0" w:color="auto"/>
                  </w:tcBorders>
                  <w:shd w:val="clear" w:color="auto" w:fill="auto"/>
                </w:tcPr>
                <w:p w14:paraId="2B1FAAEB" w14:textId="77777777" w:rsidR="004A6FC8" w:rsidRDefault="004A6FC8" w:rsidP="004A6FC8">
                  <w:pPr>
                    <w:spacing w:after="0" w:line="240" w:lineRule="auto"/>
                    <w:rPr>
                      <w:rFonts w:ascii="Tahoma" w:hAnsi="Tahoma" w:cs="Tahoma"/>
                      <w:bCs/>
                    </w:rPr>
                  </w:pPr>
                  <w:r>
                    <w:rPr>
                      <w:rFonts w:ascii="Tahoma" w:hAnsi="Tahoma" w:cs="Tahoma"/>
                    </w:rPr>
                    <w:t>4</w:t>
                  </w:r>
                </w:p>
              </w:tc>
            </w:tr>
            <w:tr w:rsidR="004A6FC8" w:rsidRPr="00B8337A" w14:paraId="58F72D0E" w14:textId="77777777" w:rsidTr="00100073">
              <w:trPr>
                <w:trHeight w:val="236"/>
              </w:trPr>
              <w:tc>
                <w:tcPr>
                  <w:tcW w:w="4075" w:type="dxa"/>
                  <w:tcBorders>
                    <w:top w:val="single" w:sz="4" w:space="0" w:color="auto"/>
                    <w:bottom w:val="single" w:sz="4" w:space="0" w:color="auto"/>
                  </w:tcBorders>
                  <w:shd w:val="clear" w:color="auto" w:fill="auto"/>
                </w:tcPr>
                <w:p w14:paraId="2C172257" w14:textId="77777777" w:rsidR="004A6FC8" w:rsidRPr="00B8337A" w:rsidRDefault="004A6FC8" w:rsidP="004A6FC8">
                  <w:pPr>
                    <w:spacing w:after="0" w:line="240" w:lineRule="auto"/>
                    <w:rPr>
                      <w:rFonts w:ascii="Tahoma" w:hAnsi="Tahoma" w:cs="Tahoma"/>
                      <w:bCs/>
                    </w:rPr>
                  </w:pPr>
                  <w:r>
                    <w:rPr>
                      <w:rFonts w:ascii="Tahoma" w:hAnsi="Tahoma" w:cs="Tahoma"/>
                      <w:bCs/>
                    </w:rPr>
                    <w:t>Автоматический возврат штока</w:t>
                  </w:r>
                </w:p>
              </w:tc>
              <w:tc>
                <w:tcPr>
                  <w:tcW w:w="2835" w:type="dxa"/>
                  <w:tcBorders>
                    <w:top w:val="single" w:sz="4" w:space="0" w:color="auto"/>
                    <w:bottom w:val="single" w:sz="4" w:space="0" w:color="auto"/>
                  </w:tcBorders>
                  <w:shd w:val="clear" w:color="auto" w:fill="auto"/>
                </w:tcPr>
                <w:p w14:paraId="0E8D2CAA" w14:textId="77777777" w:rsidR="004A6FC8" w:rsidRPr="00B8337A" w:rsidRDefault="004A6FC8" w:rsidP="004A6FC8">
                  <w:pPr>
                    <w:spacing w:after="0" w:line="240" w:lineRule="auto"/>
                    <w:rPr>
                      <w:rFonts w:ascii="Tahoma" w:hAnsi="Tahoma" w:cs="Tahoma"/>
                      <w:bCs/>
                    </w:rPr>
                  </w:pPr>
                  <w:r>
                    <w:rPr>
                      <w:rFonts w:ascii="Tahoma" w:hAnsi="Tahoma" w:cs="Tahoma"/>
                      <w:bCs/>
                    </w:rPr>
                    <w:t>Да</w:t>
                  </w:r>
                </w:p>
              </w:tc>
            </w:tr>
            <w:tr w:rsidR="004A6FC8" w:rsidRPr="00B8337A" w14:paraId="1FDFE41E" w14:textId="77777777" w:rsidTr="00100073">
              <w:trPr>
                <w:trHeight w:val="236"/>
              </w:trPr>
              <w:tc>
                <w:tcPr>
                  <w:tcW w:w="4075" w:type="dxa"/>
                  <w:tcBorders>
                    <w:top w:val="single" w:sz="4" w:space="0" w:color="auto"/>
                    <w:bottom w:val="single" w:sz="4" w:space="0" w:color="auto"/>
                  </w:tcBorders>
                  <w:shd w:val="clear" w:color="auto" w:fill="auto"/>
                </w:tcPr>
                <w:p w14:paraId="1D884DE0" w14:textId="77777777" w:rsidR="004A6FC8" w:rsidRPr="00B8337A" w:rsidRDefault="004A6FC8" w:rsidP="004A6FC8">
                  <w:pPr>
                    <w:spacing w:after="0" w:line="240" w:lineRule="auto"/>
                    <w:rPr>
                      <w:rFonts w:ascii="Tahoma" w:hAnsi="Tahoma" w:cs="Tahoma"/>
                      <w:bCs/>
                    </w:rPr>
                  </w:pPr>
                  <w:r>
                    <w:rPr>
                      <w:rFonts w:ascii="Tahoma" w:hAnsi="Tahoma" w:cs="Tahoma"/>
                      <w:bCs/>
                    </w:rPr>
                    <w:t>В</w:t>
                  </w:r>
                  <w:r w:rsidRPr="008B5928">
                    <w:rPr>
                      <w:rFonts w:ascii="Tahoma" w:hAnsi="Tahoma" w:cs="Tahoma"/>
                      <w:bCs/>
                    </w:rPr>
                    <w:t>ращающаяся рабочая голова</w:t>
                  </w:r>
                </w:p>
              </w:tc>
              <w:tc>
                <w:tcPr>
                  <w:tcW w:w="2835" w:type="dxa"/>
                  <w:tcBorders>
                    <w:top w:val="single" w:sz="4" w:space="0" w:color="auto"/>
                    <w:bottom w:val="single" w:sz="4" w:space="0" w:color="auto"/>
                  </w:tcBorders>
                  <w:shd w:val="clear" w:color="auto" w:fill="auto"/>
                </w:tcPr>
                <w:p w14:paraId="11205169" w14:textId="77777777" w:rsidR="004A6FC8" w:rsidRPr="003627CA" w:rsidRDefault="004A6FC8" w:rsidP="004A6FC8">
                  <w:pPr>
                    <w:spacing w:after="0" w:line="240" w:lineRule="auto"/>
                    <w:rPr>
                      <w:rFonts w:ascii="Tahoma" w:hAnsi="Tahoma" w:cs="Tahoma"/>
                      <w:bCs/>
                    </w:rPr>
                  </w:pPr>
                  <w:r>
                    <w:rPr>
                      <w:rFonts w:ascii="Tahoma" w:hAnsi="Tahoma" w:cs="Tahoma"/>
                      <w:bCs/>
                    </w:rPr>
                    <w:t>Да</w:t>
                  </w:r>
                </w:p>
              </w:tc>
            </w:tr>
          </w:tbl>
          <w:p w14:paraId="5090D5B3" w14:textId="542CBC2F" w:rsidR="00E26CC0" w:rsidRPr="00562E92" w:rsidRDefault="00E26CC0" w:rsidP="0036005C">
            <w:pPr>
              <w:pStyle w:val="a8"/>
              <w:spacing w:after="0" w:line="240" w:lineRule="auto"/>
              <w:ind w:left="38"/>
              <w:jc w:val="both"/>
              <w:rPr>
                <w:rFonts w:ascii="Tahoma" w:hAnsi="Tahoma" w:cs="Tahoma"/>
              </w:rPr>
            </w:pPr>
          </w:p>
        </w:tc>
        <w:tc>
          <w:tcPr>
            <w:tcW w:w="7371" w:type="dxa"/>
          </w:tcPr>
          <w:p w14:paraId="5F631462" w14:textId="77777777" w:rsidR="0016182D" w:rsidRPr="00B125D6" w:rsidRDefault="0016182D" w:rsidP="004655DB">
            <w:pPr>
              <w:spacing w:after="0" w:line="240" w:lineRule="auto"/>
              <w:rPr>
                <w:rFonts w:ascii="Tahoma" w:hAnsi="Tahoma" w:cs="Tahoma"/>
                <w:bCs/>
                <w:u w:val="single"/>
              </w:rPr>
            </w:pPr>
            <w:r w:rsidRPr="00B125D6">
              <w:rPr>
                <w:rFonts w:ascii="Tahoma" w:hAnsi="Tahoma" w:cs="Tahoma"/>
                <w:u w:val="single"/>
              </w:rPr>
              <w:lastRenderedPageBreak/>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B125D6">
              <w:rPr>
                <w:rFonts w:ascii="Tahoma" w:eastAsia="Times New Roman" w:hAnsi="Tahoma" w:cs="Tahoma"/>
                <w:bCs/>
              </w:rPr>
              <w:t xml:space="preserve"> и прочие существенные условия договора.</w:t>
            </w:r>
          </w:p>
          <w:tbl>
            <w:tblPr>
              <w:tblW w:w="6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5"/>
              <w:gridCol w:w="2835"/>
            </w:tblGrid>
            <w:tr w:rsidR="005A40D1" w:rsidRPr="00B8337A" w14:paraId="77194232" w14:textId="77777777" w:rsidTr="00100073">
              <w:trPr>
                <w:trHeight w:val="236"/>
              </w:trPr>
              <w:tc>
                <w:tcPr>
                  <w:tcW w:w="6910" w:type="dxa"/>
                  <w:gridSpan w:val="2"/>
                  <w:tcBorders>
                    <w:top w:val="single" w:sz="4" w:space="0" w:color="auto"/>
                    <w:bottom w:val="single" w:sz="4" w:space="0" w:color="auto"/>
                  </w:tcBorders>
                  <w:shd w:val="clear" w:color="auto" w:fill="auto"/>
                </w:tcPr>
                <w:p w14:paraId="5B020226" w14:textId="77777777" w:rsidR="005A40D1" w:rsidRPr="00B8337A" w:rsidRDefault="005A40D1" w:rsidP="005A40D1">
                  <w:pPr>
                    <w:spacing w:after="0" w:line="240" w:lineRule="auto"/>
                    <w:jc w:val="center"/>
                    <w:rPr>
                      <w:rFonts w:ascii="Tahoma" w:hAnsi="Tahoma" w:cs="Tahoma"/>
                    </w:rPr>
                  </w:pPr>
                  <w:r w:rsidRPr="00EF0BF0">
                    <w:rPr>
                      <w:rFonts w:ascii="Tahoma" w:hAnsi="Tahoma" w:cs="Tahoma"/>
                      <w:color w:val="1C2126"/>
                    </w:rPr>
                    <w:t>Пресс гидравлический аккумуляторный</w:t>
                  </w:r>
                </w:p>
              </w:tc>
            </w:tr>
            <w:tr w:rsidR="005A40D1" w:rsidRPr="00B8337A" w14:paraId="735D167E" w14:textId="77777777" w:rsidTr="00100073">
              <w:trPr>
                <w:trHeight w:val="236"/>
              </w:trPr>
              <w:tc>
                <w:tcPr>
                  <w:tcW w:w="4075" w:type="dxa"/>
                  <w:tcBorders>
                    <w:top w:val="single" w:sz="4" w:space="0" w:color="auto"/>
                    <w:bottom w:val="single" w:sz="4" w:space="0" w:color="auto"/>
                  </w:tcBorders>
                  <w:shd w:val="clear" w:color="auto" w:fill="auto"/>
                </w:tcPr>
                <w:p w14:paraId="1F0D6291" w14:textId="77777777" w:rsidR="005A40D1" w:rsidRPr="00B8337A" w:rsidRDefault="005A40D1" w:rsidP="005A40D1">
                  <w:pPr>
                    <w:spacing w:after="0" w:line="240" w:lineRule="auto"/>
                    <w:jc w:val="center"/>
                    <w:rPr>
                      <w:rFonts w:ascii="Tahoma" w:hAnsi="Tahoma" w:cs="Tahoma"/>
                    </w:rPr>
                  </w:pPr>
                  <w:r w:rsidRPr="00B8337A">
                    <w:rPr>
                      <w:rFonts w:ascii="Tahoma" w:hAnsi="Tahoma" w:cs="Tahoma"/>
                    </w:rPr>
                    <w:t>Наименования</w:t>
                  </w:r>
                </w:p>
              </w:tc>
              <w:tc>
                <w:tcPr>
                  <w:tcW w:w="2835" w:type="dxa"/>
                  <w:tcBorders>
                    <w:top w:val="single" w:sz="4" w:space="0" w:color="auto"/>
                    <w:bottom w:val="single" w:sz="4" w:space="0" w:color="auto"/>
                  </w:tcBorders>
                  <w:shd w:val="clear" w:color="auto" w:fill="auto"/>
                </w:tcPr>
                <w:p w14:paraId="5F8B0574" w14:textId="77777777" w:rsidR="005A40D1" w:rsidRPr="00B8337A" w:rsidRDefault="005A40D1" w:rsidP="005A40D1">
                  <w:pPr>
                    <w:spacing w:after="0" w:line="240" w:lineRule="auto"/>
                    <w:jc w:val="center"/>
                    <w:rPr>
                      <w:rFonts w:ascii="Tahoma" w:hAnsi="Tahoma" w:cs="Tahoma"/>
                    </w:rPr>
                  </w:pPr>
                  <w:r w:rsidRPr="00B8337A">
                    <w:rPr>
                      <w:rFonts w:ascii="Tahoma" w:hAnsi="Tahoma" w:cs="Tahoma"/>
                    </w:rPr>
                    <w:t>Значения</w:t>
                  </w:r>
                </w:p>
              </w:tc>
            </w:tr>
            <w:tr w:rsidR="005A40D1" w:rsidRPr="00B8337A" w14:paraId="62E23E1F" w14:textId="77777777" w:rsidTr="00100073">
              <w:trPr>
                <w:trHeight w:val="236"/>
              </w:trPr>
              <w:tc>
                <w:tcPr>
                  <w:tcW w:w="4075" w:type="dxa"/>
                  <w:tcBorders>
                    <w:top w:val="single" w:sz="4" w:space="0" w:color="auto"/>
                    <w:bottom w:val="single" w:sz="4" w:space="0" w:color="auto"/>
                  </w:tcBorders>
                  <w:shd w:val="clear" w:color="auto" w:fill="auto"/>
                </w:tcPr>
                <w:p w14:paraId="5534DA6E" w14:textId="77777777" w:rsidR="005A40D1" w:rsidRPr="00E25B28" w:rsidRDefault="005A40D1" w:rsidP="005A40D1">
                  <w:pPr>
                    <w:spacing w:after="0" w:line="240" w:lineRule="auto"/>
                    <w:rPr>
                      <w:rFonts w:ascii="Tahoma" w:hAnsi="Tahoma" w:cs="Tahoma"/>
                      <w:bCs/>
                    </w:rPr>
                  </w:pPr>
                  <w:r>
                    <w:rPr>
                      <w:rFonts w:ascii="Tahoma" w:hAnsi="Tahoma" w:cs="Tahoma"/>
                      <w:bCs/>
                    </w:rPr>
                    <w:t>Максимальное усилие</w:t>
                  </w:r>
                </w:p>
              </w:tc>
              <w:tc>
                <w:tcPr>
                  <w:tcW w:w="2835" w:type="dxa"/>
                  <w:tcBorders>
                    <w:top w:val="single" w:sz="4" w:space="0" w:color="auto"/>
                    <w:bottom w:val="single" w:sz="4" w:space="0" w:color="auto"/>
                  </w:tcBorders>
                  <w:shd w:val="clear" w:color="auto" w:fill="auto"/>
                </w:tcPr>
                <w:p w14:paraId="67AC9523" w14:textId="1F253761" w:rsidR="005A40D1" w:rsidRPr="00B8337A" w:rsidRDefault="005A40D1" w:rsidP="005A40D1">
                  <w:pPr>
                    <w:spacing w:after="0" w:line="240" w:lineRule="auto"/>
                    <w:rPr>
                      <w:rFonts w:ascii="Tahoma" w:hAnsi="Tahoma" w:cs="Tahoma"/>
                      <w:bCs/>
                    </w:rPr>
                  </w:pPr>
                </w:p>
              </w:tc>
            </w:tr>
            <w:tr w:rsidR="005A40D1" w:rsidRPr="00B8337A" w14:paraId="62C867BE" w14:textId="77777777" w:rsidTr="00100073">
              <w:trPr>
                <w:trHeight w:val="236"/>
              </w:trPr>
              <w:tc>
                <w:tcPr>
                  <w:tcW w:w="4075" w:type="dxa"/>
                  <w:tcBorders>
                    <w:top w:val="single" w:sz="4" w:space="0" w:color="auto"/>
                    <w:bottom w:val="single" w:sz="4" w:space="0" w:color="auto"/>
                  </w:tcBorders>
                  <w:shd w:val="clear" w:color="auto" w:fill="auto"/>
                </w:tcPr>
                <w:p w14:paraId="1C76265F" w14:textId="77777777" w:rsidR="005A40D1" w:rsidRPr="00B8337A" w:rsidRDefault="005A40D1" w:rsidP="005A40D1">
                  <w:pPr>
                    <w:spacing w:after="0" w:line="240" w:lineRule="auto"/>
                    <w:rPr>
                      <w:rFonts w:ascii="Tahoma" w:hAnsi="Tahoma" w:cs="Tahoma"/>
                      <w:bCs/>
                    </w:rPr>
                  </w:pPr>
                  <w:r>
                    <w:rPr>
                      <w:rFonts w:ascii="Tahoma" w:hAnsi="Tahoma" w:cs="Tahoma"/>
                      <w:bCs/>
                    </w:rPr>
                    <w:t>Сечение жилы</w:t>
                  </w:r>
                </w:p>
              </w:tc>
              <w:tc>
                <w:tcPr>
                  <w:tcW w:w="2835" w:type="dxa"/>
                  <w:tcBorders>
                    <w:top w:val="single" w:sz="4" w:space="0" w:color="auto"/>
                    <w:bottom w:val="single" w:sz="4" w:space="0" w:color="auto"/>
                  </w:tcBorders>
                  <w:shd w:val="clear" w:color="auto" w:fill="auto"/>
                </w:tcPr>
                <w:p w14:paraId="7BAACEB1" w14:textId="71CA3756" w:rsidR="005A40D1" w:rsidRPr="00B8337A" w:rsidRDefault="005A40D1" w:rsidP="005A40D1">
                  <w:pPr>
                    <w:spacing w:after="0" w:line="240" w:lineRule="auto"/>
                    <w:rPr>
                      <w:rFonts w:ascii="Tahoma" w:hAnsi="Tahoma" w:cs="Tahoma"/>
                      <w:bCs/>
                    </w:rPr>
                  </w:pPr>
                </w:p>
              </w:tc>
            </w:tr>
            <w:tr w:rsidR="005A40D1" w:rsidRPr="00B8337A" w14:paraId="73AC3A6C" w14:textId="77777777" w:rsidTr="00100073">
              <w:trPr>
                <w:trHeight w:val="236"/>
              </w:trPr>
              <w:tc>
                <w:tcPr>
                  <w:tcW w:w="4075" w:type="dxa"/>
                  <w:tcBorders>
                    <w:top w:val="single" w:sz="4" w:space="0" w:color="auto"/>
                    <w:bottom w:val="single" w:sz="4" w:space="0" w:color="auto"/>
                  </w:tcBorders>
                  <w:shd w:val="clear" w:color="auto" w:fill="auto"/>
                </w:tcPr>
                <w:p w14:paraId="3D40BF36" w14:textId="77777777" w:rsidR="005A40D1" w:rsidRPr="00B8337A" w:rsidRDefault="005A40D1" w:rsidP="005A40D1">
                  <w:pPr>
                    <w:spacing w:after="0" w:line="240" w:lineRule="auto"/>
                    <w:rPr>
                      <w:rFonts w:ascii="Tahoma" w:hAnsi="Tahoma" w:cs="Tahoma"/>
                      <w:bCs/>
                    </w:rPr>
                  </w:pPr>
                  <w:r>
                    <w:rPr>
                      <w:rFonts w:ascii="Tahoma" w:hAnsi="Tahoma" w:cs="Tahoma"/>
                      <w:bCs/>
                    </w:rPr>
                    <w:t>Рабочий ход</w:t>
                  </w:r>
                </w:p>
              </w:tc>
              <w:tc>
                <w:tcPr>
                  <w:tcW w:w="2835" w:type="dxa"/>
                  <w:tcBorders>
                    <w:top w:val="single" w:sz="4" w:space="0" w:color="auto"/>
                    <w:bottom w:val="single" w:sz="4" w:space="0" w:color="auto"/>
                  </w:tcBorders>
                  <w:shd w:val="clear" w:color="auto" w:fill="auto"/>
                </w:tcPr>
                <w:p w14:paraId="77F456A0" w14:textId="75B9D9CC" w:rsidR="005A40D1" w:rsidRPr="00B8337A" w:rsidRDefault="005A40D1" w:rsidP="005A40D1">
                  <w:pPr>
                    <w:spacing w:after="0" w:line="240" w:lineRule="auto"/>
                    <w:rPr>
                      <w:rFonts w:ascii="Tahoma" w:hAnsi="Tahoma" w:cs="Tahoma"/>
                      <w:bCs/>
                    </w:rPr>
                  </w:pPr>
                </w:p>
              </w:tc>
            </w:tr>
            <w:tr w:rsidR="005A40D1" w:rsidRPr="00B8337A" w14:paraId="4C6A04AE" w14:textId="77777777" w:rsidTr="00100073">
              <w:trPr>
                <w:trHeight w:val="236"/>
              </w:trPr>
              <w:tc>
                <w:tcPr>
                  <w:tcW w:w="4075" w:type="dxa"/>
                  <w:tcBorders>
                    <w:top w:val="single" w:sz="4" w:space="0" w:color="auto"/>
                    <w:bottom w:val="single" w:sz="4" w:space="0" w:color="auto"/>
                  </w:tcBorders>
                  <w:shd w:val="clear" w:color="auto" w:fill="auto"/>
                </w:tcPr>
                <w:p w14:paraId="314A3CA4" w14:textId="77777777" w:rsidR="005A40D1" w:rsidRPr="00B8337A" w:rsidRDefault="005A40D1" w:rsidP="005A40D1">
                  <w:pPr>
                    <w:spacing w:after="0" w:line="240" w:lineRule="auto"/>
                    <w:rPr>
                      <w:rFonts w:ascii="Tahoma" w:hAnsi="Tahoma" w:cs="Tahoma"/>
                      <w:bCs/>
                    </w:rPr>
                  </w:pPr>
                  <w:r>
                    <w:rPr>
                      <w:rFonts w:ascii="Tahoma" w:hAnsi="Tahoma" w:cs="Tahoma"/>
                      <w:bCs/>
                    </w:rPr>
                    <w:t>Вид привода</w:t>
                  </w:r>
                </w:p>
              </w:tc>
              <w:tc>
                <w:tcPr>
                  <w:tcW w:w="2835" w:type="dxa"/>
                  <w:tcBorders>
                    <w:top w:val="single" w:sz="4" w:space="0" w:color="auto"/>
                    <w:bottom w:val="single" w:sz="4" w:space="0" w:color="auto"/>
                  </w:tcBorders>
                  <w:shd w:val="clear" w:color="auto" w:fill="auto"/>
                </w:tcPr>
                <w:p w14:paraId="08053FB7" w14:textId="75E5552D" w:rsidR="005A40D1" w:rsidRPr="00B8337A" w:rsidRDefault="005A40D1" w:rsidP="005A40D1">
                  <w:pPr>
                    <w:spacing w:after="0" w:line="240" w:lineRule="auto"/>
                    <w:rPr>
                      <w:rFonts w:ascii="Tahoma" w:hAnsi="Tahoma" w:cs="Tahoma"/>
                      <w:bCs/>
                    </w:rPr>
                  </w:pPr>
                </w:p>
              </w:tc>
            </w:tr>
            <w:tr w:rsidR="005A40D1" w:rsidRPr="00B8337A" w14:paraId="5E58E70C" w14:textId="77777777" w:rsidTr="00100073">
              <w:trPr>
                <w:trHeight w:val="236"/>
              </w:trPr>
              <w:tc>
                <w:tcPr>
                  <w:tcW w:w="4075" w:type="dxa"/>
                  <w:tcBorders>
                    <w:top w:val="single" w:sz="4" w:space="0" w:color="auto"/>
                    <w:bottom w:val="single" w:sz="4" w:space="0" w:color="auto"/>
                  </w:tcBorders>
                  <w:shd w:val="clear" w:color="auto" w:fill="auto"/>
                </w:tcPr>
                <w:p w14:paraId="1A425FB4" w14:textId="77777777" w:rsidR="005A40D1" w:rsidRPr="00B8337A" w:rsidRDefault="005A40D1" w:rsidP="005A40D1">
                  <w:pPr>
                    <w:spacing w:after="0" w:line="240" w:lineRule="auto"/>
                    <w:rPr>
                      <w:rFonts w:ascii="Tahoma" w:hAnsi="Tahoma" w:cs="Tahoma"/>
                      <w:bCs/>
                    </w:rPr>
                  </w:pPr>
                  <w:r>
                    <w:rPr>
                      <w:rFonts w:ascii="Tahoma" w:hAnsi="Tahoma" w:cs="Tahoma"/>
                      <w:bCs/>
                    </w:rPr>
                    <w:t>Профиль обжима</w:t>
                  </w:r>
                </w:p>
              </w:tc>
              <w:tc>
                <w:tcPr>
                  <w:tcW w:w="2835" w:type="dxa"/>
                  <w:tcBorders>
                    <w:top w:val="single" w:sz="4" w:space="0" w:color="auto"/>
                    <w:bottom w:val="single" w:sz="4" w:space="0" w:color="auto"/>
                  </w:tcBorders>
                  <w:shd w:val="clear" w:color="auto" w:fill="auto"/>
                </w:tcPr>
                <w:p w14:paraId="7F5E43B8" w14:textId="7A01991A" w:rsidR="005A40D1" w:rsidRPr="00B8337A" w:rsidRDefault="005A40D1" w:rsidP="005A40D1">
                  <w:pPr>
                    <w:spacing w:after="0" w:line="240" w:lineRule="auto"/>
                    <w:rPr>
                      <w:rFonts w:ascii="Tahoma" w:hAnsi="Tahoma" w:cs="Tahoma"/>
                      <w:bCs/>
                    </w:rPr>
                  </w:pPr>
                </w:p>
              </w:tc>
            </w:tr>
            <w:tr w:rsidR="005A40D1" w:rsidRPr="00B8337A" w14:paraId="07010F9E" w14:textId="77777777" w:rsidTr="00100073">
              <w:trPr>
                <w:trHeight w:val="236"/>
              </w:trPr>
              <w:tc>
                <w:tcPr>
                  <w:tcW w:w="4075" w:type="dxa"/>
                  <w:tcBorders>
                    <w:top w:val="single" w:sz="4" w:space="0" w:color="auto"/>
                    <w:bottom w:val="single" w:sz="4" w:space="0" w:color="auto"/>
                  </w:tcBorders>
                  <w:shd w:val="clear" w:color="auto" w:fill="auto"/>
                </w:tcPr>
                <w:p w14:paraId="13A4A548" w14:textId="77777777" w:rsidR="005A40D1" w:rsidRPr="00B8337A" w:rsidRDefault="005A40D1" w:rsidP="005A40D1">
                  <w:pPr>
                    <w:spacing w:after="0" w:line="240" w:lineRule="auto"/>
                    <w:rPr>
                      <w:rFonts w:ascii="Tahoma" w:hAnsi="Tahoma" w:cs="Tahoma"/>
                      <w:bCs/>
                    </w:rPr>
                  </w:pPr>
                  <w:r>
                    <w:rPr>
                      <w:rFonts w:ascii="Tahoma" w:hAnsi="Tahoma" w:cs="Tahoma"/>
                      <w:bCs/>
                    </w:rPr>
                    <w:t>Длинна</w:t>
                  </w:r>
                </w:p>
              </w:tc>
              <w:tc>
                <w:tcPr>
                  <w:tcW w:w="2835" w:type="dxa"/>
                  <w:tcBorders>
                    <w:top w:val="single" w:sz="4" w:space="0" w:color="auto"/>
                    <w:bottom w:val="single" w:sz="4" w:space="0" w:color="auto"/>
                  </w:tcBorders>
                  <w:shd w:val="clear" w:color="auto" w:fill="auto"/>
                </w:tcPr>
                <w:p w14:paraId="2E65808B" w14:textId="2A5B8118" w:rsidR="005A40D1" w:rsidRPr="00B8337A" w:rsidRDefault="005A40D1" w:rsidP="005A40D1">
                  <w:pPr>
                    <w:spacing w:after="0" w:line="240" w:lineRule="auto"/>
                    <w:rPr>
                      <w:rFonts w:ascii="Tahoma" w:hAnsi="Tahoma" w:cs="Tahoma"/>
                      <w:bCs/>
                    </w:rPr>
                  </w:pPr>
                </w:p>
              </w:tc>
            </w:tr>
            <w:tr w:rsidR="005A40D1" w:rsidRPr="00B8337A" w14:paraId="560FE025" w14:textId="77777777" w:rsidTr="00100073">
              <w:trPr>
                <w:trHeight w:val="236"/>
              </w:trPr>
              <w:tc>
                <w:tcPr>
                  <w:tcW w:w="4075" w:type="dxa"/>
                  <w:tcBorders>
                    <w:top w:val="single" w:sz="4" w:space="0" w:color="auto"/>
                    <w:bottom w:val="single" w:sz="4" w:space="0" w:color="auto"/>
                  </w:tcBorders>
                  <w:shd w:val="clear" w:color="auto" w:fill="auto"/>
                </w:tcPr>
                <w:p w14:paraId="4EC0DFF0" w14:textId="77777777" w:rsidR="005A40D1" w:rsidRPr="00B8337A" w:rsidRDefault="005A40D1" w:rsidP="005A40D1">
                  <w:pPr>
                    <w:spacing w:after="0" w:line="240" w:lineRule="auto"/>
                    <w:rPr>
                      <w:rFonts w:ascii="Tahoma" w:hAnsi="Tahoma" w:cs="Tahoma"/>
                      <w:bCs/>
                    </w:rPr>
                  </w:pPr>
                  <w:r>
                    <w:rPr>
                      <w:rFonts w:ascii="Tahoma" w:hAnsi="Tahoma" w:cs="Tahoma"/>
                      <w:bCs/>
                    </w:rPr>
                    <w:t>Вес</w:t>
                  </w:r>
                </w:p>
              </w:tc>
              <w:tc>
                <w:tcPr>
                  <w:tcW w:w="2835" w:type="dxa"/>
                  <w:tcBorders>
                    <w:top w:val="single" w:sz="4" w:space="0" w:color="auto"/>
                    <w:bottom w:val="single" w:sz="4" w:space="0" w:color="auto"/>
                  </w:tcBorders>
                  <w:shd w:val="clear" w:color="auto" w:fill="auto"/>
                </w:tcPr>
                <w:p w14:paraId="585BD539" w14:textId="137438EF" w:rsidR="005A40D1" w:rsidRPr="00B8337A" w:rsidRDefault="005A40D1" w:rsidP="005A40D1">
                  <w:pPr>
                    <w:spacing w:after="0" w:line="240" w:lineRule="auto"/>
                    <w:rPr>
                      <w:rFonts w:ascii="Tahoma" w:hAnsi="Tahoma" w:cs="Tahoma"/>
                      <w:bCs/>
                    </w:rPr>
                  </w:pPr>
                </w:p>
              </w:tc>
            </w:tr>
            <w:tr w:rsidR="005A40D1" w:rsidRPr="00B8337A" w14:paraId="4C08AF51" w14:textId="77777777" w:rsidTr="00100073">
              <w:trPr>
                <w:trHeight w:val="236"/>
              </w:trPr>
              <w:tc>
                <w:tcPr>
                  <w:tcW w:w="4075" w:type="dxa"/>
                  <w:tcBorders>
                    <w:top w:val="single" w:sz="4" w:space="0" w:color="auto"/>
                    <w:bottom w:val="single" w:sz="4" w:space="0" w:color="auto"/>
                  </w:tcBorders>
                  <w:shd w:val="clear" w:color="auto" w:fill="auto"/>
                </w:tcPr>
                <w:p w14:paraId="3A16CF9F" w14:textId="77777777" w:rsidR="005A40D1" w:rsidRDefault="005A40D1" w:rsidP="005A40D1">
                  <w:pPr>
                    <w:spacing w:after="0" w:line="240" w:lineRule="auto"/>
                    <w:rPr>
                      <w:rFonts w:ascii="Tahoma" w:hAnsi="Tahoma" w:cs="Tahoma"/>
                      <w:bCs/>
                    </w:rPr>
                  </w:pPr>
                  <w:r>
                    <w:rPr>
                      <w:rFonts w:ascii="Tahoma" w:hAnsi="Tahoma" w:cs="Tahoma"/>
                    </w:rPr>
                    <w:t>Тип аккумулятора</w:t>
                  </w:r>
                </w:p>
              </w:tc>
              <w:tc>
                <w:tcPr>
                  <w:tcW w:w="2835" w:type="dxa"/>
                  <w:tcBorders>
                    <w:top w:val="single" w:sz="4" w:space="0" w:color="auto"/>
                    <w:bottom w:val="single" w:sz="4" w:space="0" w:color="auto"/>
                  </w:tcBorders>
                  <w:shd w:val="clear" w:color="auto" w:fill="auto"/>
                </w:tcPr>
                <w:p w14:paraId="1827DAFC" w14:textId="6CB8D9AD" w:rsidR="005A40D1" w:rsidRDefault="005A40D1" w:rsidP="005A40D1">
                  <w:pPr>
                    <w:spacing w:after="0" w:line="240" w:lineRule="auto"/>
                    <w:rPr>
                      <w:rFonts w:ascii="Tahoma" w:hAnsi="Tahoma" w:cs="Tahoma"/>
                      <w:bCs/>
                    </w:rPr>
                  </w:pPr>
                </w:p>
              </w:tc>
            </w:tr>
            <w:tr w:rsidR="005A40D1" w:rsidRPr="00B8337A" w14:paraId="436189C0" w14:textId="77777777" w:rsidTr="00100073">
              <w:trPr>
                <w:trHeight w:val="236"/>
              </w:trPr>
              <w:tc>
                <w:tcPr>
                  <w:tcW w:w="4075" w:type="dxa"/>
                  <w:tcBorders>
                    <w:top w:val="single" w:sz="4" w:space="0" w:color="auto"/>
                    <w:bottom w:val="single" w:sz="4" w:space="0" w:color="auto"/>
                  </w:tcBorders>
                  <w:shd w:val="clear" w:color="auto" w:fill="auto"/>
                </w:tcPr>
                <w:p w14:paraId="043A91FE" w14:textId="77777777" w:rsidR="005A40D1" w:rsidRDefault="005A40D1" w:rsidP="005A40D1">
                  <w:pPr>
                    <w:spacing w:after="0" w:line="240" w:lineRule="auto"/>
                    <w:rPr>
                      <w:rFonts w:ascii="Tahoma" w:hAnsi="Tahoma" w:cs="Tahoma"/>
                      <w:bCs/>
                    </w:rPr>
                  </w:pPr>
                  <w:r>
                    <w:rPr>
                      <w:rFonts w:ascii="Tahoma" w:hAnsi="Tahoma" w:cs="Tahoma"/>
                    </w:rPr>
                    <w:t>Напряжение аккумулятора, В</w:t>
                  </w:r>
                </w:p>
              </w:tc>
              <w:tc>
                <w:tcPr>
                  <w:tcW w:w="2835" w:type="dxa"/>
                  <w:tcBorders>
                    <w:top w:val="single" w:sz="4" w:space="0" w:color="auto"/>
                    <w:bottom w:val="single" w:sz="4" w:space="0" w:color="auto"/>
                  </w:tcBorders>
                  <w:shd w:val="clear" w:color="auto" w:fill="auto"/>
                </w:tcPr>
                <w:p w14:paraId="55FF6F66" w14:textId="0A83AC2D" w:rsidR="005A40D1" w:rsidRDefault="005A40D1" w:rsidP="005A40D1">
                  <w:pPr>
                    <w:spacing w:after="0" w:line="240" w:lineRule="auto"/>
                    <w:rPr>
                      <w:rFonts w:ascii="Tahoma" w:hAnsi="Tahoma" w:cs="Tahoma"/>
                      <w:bCs/>
                    </w:rPr>
                  </w:pPr>
                </w:p>
              </w:tc>
            </w:tr>
            <w:tr w:rsidR="005A40D1" w:rsidRPr="00B8337A" w14:paraId="1CED76CF" w14:textId="77777777" w:rsidTr="00100073">
              <w:trPr>
                <w:trHeight w:val="236"/>
              </w:trPr>
              <w:tc>
                <w:tcPr>
                  <w:tcW w:w="4075" w:type="dxa"/>
                  <w:tcBorders>
                    <w:top w:val="single" w:sz="4" w:space="0" w:color="auto"/>
                    <w:bottom w:val="single" w:sz="4" w:space="0" w:color="auto"/>
                  </w:tcBorders>
                  <w:shd w:val="clear" w:color="auto" w:fill="auto"/>
                </w:tcPr>
                <w:p w14:paraId="0FEE6198" w14:textId="77777777" w:rsidR="005A40D1" w:rsidRDefault="005A40D1" w:rsidP="005A40D1">
                  <w:pPr>
                    <w:spacing w:after="0" w:line="240" w:lineRule="auto"/>
                    <w:rPr>
                      <w:rFonts w:ascii="Tahoma" w:hAnsi="Tahoma" w:cs="Tahoma"/>
                      <w:bCs/>
                    </w:rPr>
                  </w:pPr>
                  <w:r>
                    <w:rPr>
                      <w:rFonts w:ascii="Tahoma" w:hAnsi="Tahoma" w:cs="Tahoma"/>
                    </w:rPr>
                    <w:t>Емкость аккумулятора, А/ч</w:t>
                  </w:r>
                </w:p>
              </w:tc>
              <w:tc>
                <w:tcPr>
                  <w:tcW w:w="2835" w:type="dxa"/>
                  <w:tcBorders>
                    <w:top w:val="single" w:sz="4" w:space="0" w:color="auto"/>
                    <w:bottom w:val="single" w:sz="4" w:space="0" w:color="auto"/>
                  </w:tcBorders>
                  <w:shd w:val="clear" w:color="auto" w:fill="auto"/>
                </w:tcPr>
                <w:p w14:paraId="4722CBB3" w14:textId="7870E43B" w:rsidR="005A40D1" w:rsidRDefault="005A40D1" w:rsidP="005A40D1">
                  <w:pPr>
                    <w:spacing w:after="0" w:line="240" w:lineRule="auto"/>
                    <w:rPr>
                      <w:rFonts w:ascii="Tahoma" w:hAnsi="Tahoma" w:cs="Tahoma"/>
                      <w:bCs/>
                    </w:rPr>
                  </w:pPr>
                </w:p>
              </w:tc>
            </w:tr>
            <w:tr w:rsidR="005A40D1" w:rsidRPr="00B8337A" w14:paraId="1495848B" w14:textId="77777777" w:rsidTr="00100073">
              <w:trPr>
                <w:trHeight w:val="236"/>
              </w:trPr>
              <w:tc>
                <w:tcPr>
                  <w:tcW w:w="4075" w:type="dxa"/>
                  <w:tcBorders>
                    <w:top w:val="single" w:sz="4" w:space="0" w:color="auto"/>
                    <w:bottom w:val="single" w:sz="4" w:space="0" w:color="auto"/>
                  </w:tcBorders>
                  <w:shd w:val="clear" w:color="auto" w:fill="auto"/>
                </w:tcPr>
                <w:p w14:paraId="5CF3A270" w14:textId="77777777" w:rsidR="005A40D1" w:rsidRPr="00B8337A" w:rsidRDefault="005A40D1" w:rsidP="005A40D1">
                  <w:pPr>
                    <w:spacing w:after="0" w:line="240" w:lineRule="auto"/>
                    <w:rPr>
                      <w:rFonts w:ascii="Tahoma" w:hAnsi="Tahoma" w:cs="Tahoma"/>
                      <w:bCs/>
                    </w:rPr>
                  </w:pPr>
                  <w:r>
                    <w:rPr>
                      <w:rFonts w:ascii="Tahoma" w:hAnsi="Tahoma" w:cs="Tahoma"/>
                      <w:bCs/>
                    </w:rPr>
                    <w:t>Автоматический возврат штока</w:t>
                  </w:r>
                </w:p>
              </w:tc>
              <w:tc>
                <w:tcPr>
                  <w:tcW w:w="2835" w:type="dxa"/>
                  <w:tcBorders>
                    <w:top w:val="single" w:sz="4" w:space="0" w:color="auto"/>
                    <w:bottom w:val="single" w:sz="4" w:space="0" w:color="auto"/>
                  </w:tcBorders>
                  <w:shd w:val="clear" w:color="auto" w:fill="auto"/>
                </w:tcPr>
                <w:p w14:paraId="09AB8838" w14:textId="1DF099E1" w:rsidR="005A40D1" w:rsidRPr="00B8337A" w:rsidRDefault="005A40D1" w:rsidP="005A40D1">
                  <w:pPr>
                    <w:spacing w:after="0" w:line="240" w:lineRule="auto"/>
                    <w:rPr>
                      <w:rFonts w:ascii="Tahoma" w:hAnsi="Tahoma" w:cs="Tahoma"/>
                      <w:bCs/>
                    </w:rPr>
                  </w:pPr>
                </w:p>
              </w:tc>
            </w:tr>
            <w:tr w:rsidR="005A40D1" w:rsidRPr="00B8337A" w14:paraId="0AD2877B" w14:textId="77777777" w:rsidTr="00100073">
              <w:trPr>
                <w:trHeight w:val="236"/>
              </w:trPr>
              <w:tc>
                <w:tcPr>
                  <w:tcW w:w="4075" w:type="dxa"/>
                  <w:tcBorders>
                    <w:top w:val="single" w:sz="4" w:space="0" w:color="auto"/>
                    <w:bottom w:val="single" w:sz="4" w:space="0" w:color="auto"/>
                  </w:tcBorders>
                  <w:shd w:val="clear" w:color="auto" w:fill="auto"/>
                </w:tcPr>
                <w:p w14:paraId="470A84D0" w14:textId="77777777" w:rsidR="005A40D1" w:rsidRPr="00B8337A" w:rsidRDefault="005A40D1" w:rsidP="005A40D1">
                  <w:pPr>
                    <w:spacing w:after="0" w:line="240" w:lineRule="auto"/>
                    <w:rPr>
                      <w:rFonts w:ascii="Tahoma" w:hAnsi="Tahoma" w:cs="Tahoma"/>
                      <w:bCs/>
                    </w:rPr>
                  </w:pPr>
                  <w:r>
                    <w:rPr>
                      <w:rFonts w:ascii="Tahoma" w:hAnsi="Tahoma" w:cs="Tahoma"/>
                      <w:bCs/>
                    </w:rPr>
                    <w:t>В</w:t>
                  </w:r>
                  <w:r w:rsidRPr="008B5928">
                    <w:rPr>
                      <w:rFonts w:ascii="Tahoma" w:hAnsi="Tahoma" w:cs="Tahoma"/>
                      <w:bCs/>
                    </w:rPr>
                    <w:t>ращающаяся рабочая голова</w:t>
                  </w:r>
                </w:p>
              </w:tc>
              <w:tc>
                <w:tcPr>
                  <w:tcW w:w="2835" w:type="dxa"/>
                  <w:tcBorders>
                    <w:top w:val="single" w:sz="4" w:space="0" w:color="auto"/>
                    <w:bottom w:val="single" w:sz="4" w:space="0" w:color="auto"/>
                  </w:tcBorders>
                  <w:shd w:val="clear" w:color="auto" w:fill="auto"/>
                </w:tcPr>
                <w:p w14:paraId="799601DD" w14:textId="324C1CB0" w:rsidR="005A40D1" w:rsidRPr="003627CA" w:rsidRDefault="005A40D1" w:rsidP="005A40D1">
                  <w:pPr>
                    <w:spacing w:after="0" w:line="240" w:lineRule="auto"/>
                    <w:rPr>
                      <w:rFonts w:ascii="Tahoma" w:hAnsi="Tahoma" w:cs="Tahoma"/>
                      <w:bCs/>
                    </w:rPr>
                  </w:pPr>
                </w:p>
              </w:tc>
            </w:tr>
          </w:tbl>
          <w:p w14:paraId="3C7AE2CE" w14:textId="77777777" w:rsidR="005A40D1" w:rsidRDefault="005A40D1" w:rsidP="004655DB">
            <w:pPr>
              <w:spacing w:after="0" w:line="240" w:lineRule="auto"/>
              <w:rPr>
                <w:rFonts w:ascii="Tahoma" w:hAnsi="Tahoma" w:cs="Tahoma"/>
                <w:bCs/>
              </w:rPr>
            </w:pPr>
            <w:r>
              <w:rPr>
                <w:rFonts w:ascii="Tahoma" w:hAnsi="Tahoma" w:cs="Tahoma"/>
                <w:bCs/>
              </w:rPr>
              <w:t xml:space="preserve"> </w:t>
            </w:r>
          </w:p>
          <w:p w14:paraId="7711E411" w14:textId="085EEB70" w:rsidR="0016182D" w:rsidRPr="00B125D6" w:rsidRDefault="005A40D1" w:rsidP="004655DB">
            <w:pPr>
              <w:spacing w:after="0" w:line="240" w:lineRule="auto"/>
              <w:rPr>
                <w:rFonts w:ascii="Tahoma" w:hAnsi="Tahoma" w:cs="Tahoma"/>
                <w:bCs/>
              </w:rPr>
            </w:pPr>
            <w:r>
              <w:rPr>
                <w:rFonts w:ascii="Tahoma" w:hAnsi="Tahoma" w:cs="Tahoma"/>
                <w:bCs/>
              </w:rPr>
              <w:t>Комплектация:</w:t>
            </w:r>
          </w:p>
        </w:tc>
      </w:tr>
      <w:tr w:rsidR="005C2715" w:rsidRPr="00B125D6" w14:paraId="3DAB96ED" w14:textId="77777777" w:rsidTr="00BC03B5">
        <w:trPr>
          <w:trHeight w:val="435"/>
        </w:trPr>
        <w:tc>
          <w:tcPr>
            <w:tcW w:w="7513" w:type="dxa"/>
          </w:tcPr>
          <w:p w14:paraId="6DF85DD7" w14:textId="3B779354" w:rsidR="005C2715" w:rsidRDefault="005C2715" w:rsidP="005C2715">
            <w:pPr>
              <w:rPr>
                <w:rFonts w:ascii="Tahoma" w:hAnsi="Tahoma" w:cs="Tahoma"/>
                <w:iCs/>
              </w:rPr>
            </w:pPr>
            <w:r>
              <w:rPr>
                <w:rFonts w:ascii="Tahoma" w:hAnsi="Tahoma" w:cs="Tahoma"/>
                <w:iCs/>
              </w:rPr>
              <w:t xml:space="preserve">2. </w:t>
            </w:r>
            <w:r w:rsidRPr="001B3529">
              <w:rPr>
                <w:rFonts w:ascii="Tahoma" w:hAnsi="Tahoma" w:cs="Tahoma"/>
                <w:b/>
                <w:iCs/>
              </w:rPr>
              <w:t>Место поставки</w:t>
            </w:r>
            <w:r w:rsidR="00D77C08" w:rsidRPr="001B3529">
              <w:rPr>
                <w:rFonts w:ascii="Tahoma" w:hAnsi="Tahoma" w:cs="Tahoma"/>
                <w:b/>
                <w:iCs/>
              </w:rPr>
              <w:t xml:space="preserve"> (передачи) Товара</w:t>
            </w:r>
            <w:r w:rsidRPr="001B3529">
              <w:rPr>
                <w:rFonts w:ascii="Tahoma" w:hAnsi="Tahoma" w:cs="Tahoma"/>
                <w:b/>
                <w:iCs/>
              </w:rPr>
              <w:t>:</w:t>
            </w:r>
          </w:p>
          <w:p w14:paraId="1630240C" w14:textId="26DCAEA7" w:rsidR="005C2715" w:rsidRPr="00562E92" w:rsidRDefault="005C2715" w:rsidP="005C2715">
            <w:pPr>
              <w:rPr>
                <w:rFonts w:ascii="Tahoma" w:hAnsi="Tahoma" w:cs="Tahoma"/>
                <w:iCs/>
              </w:rPr>
            </w:pPr>
            <w:r w:rsidRPr="00A166EB">
              <w:rPr>
                <w:rFonts w:ascii="Tahoma" w:hAnsi="Tahoma" w:cs="Tahoma"/>
                <w:iCs/>
              </w:rPr>
              <w:t>Поставка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A166EB">
              <w:rPr>
                <w:rFonts w:ascii="Tahoma" w:hAnsi="Tahoma" w:cs="Tahoma"/>
                <w:iCs/>
                <w:spacing w:val="-2"/>
              </w:rPr>
              <w:t>.</w:t>
            </w:r>
          </w:p>
        </w:tc>
        <w:tc>
          <w:tcPr>
            <w:tcW w:w="7371" w:type="dxa"/>
          </w:tcPr>
          <w:p w14:paraId="4FE39063" w14:textId="62BA11F1" w:rsidR="005C2715" w:rsidRDefault="005C2715" w:rsidP="005C2715">
            <w:pPr>
              <w:snapToGrid w:val="0"/>
              <w:spacing w:after="0" w:line="240" w:lineRule="auto"/>
              <w:rPr>
                <w:rFonts w:ascii="Tahoma" w:hAnsi="Tahoma" w:cs="Tahoma"/>
                <w:iCs/>
              </w:rPr>
            </w:pPr>
            <w:r w:rsidRPr="00B125D6">
              <w:rPr>
                <w:rFonts w:ascii="Tahoma" w:hAnsi="Tahoma" w:cs="Tahoma"/>
                <w:iCs/>
              </w:rPr>
              <w:t xml:space="preserve">2. </w:t>
            </w:r>
            <w:r w:rsidRPr="001B3529">
              <w:rPr>
                <w:rFonts w:ascii="Tahoma" w:hAnsi="Tahoma" w:cs="Tahoma"/>
                <w:b/>
                <w:iCs/>
              </w:rPr>
              <w:t>Место поставки</w:t>
            </w:r>
            <w:r w:rsidR="00AA5A92" w:rsidRPr="001B3529">
              <w:rPr>
                <w:rFonts w:ascii="Tahoma" w:hAnsi="Tahoma" w:cs="Tahoma"/>
                <w:b/>
                <w:iCs/>
              </w:rPr>
              <w:t xml:space="preserve"> (передачи) Товара</w:t>
            </w:r>
            <w:r w:rsidRPr="001B3529">
              <w:rPr>
                <w:rFonts w:ascii="Tahoma" w:hAnsi="Tahoma" w:cs="Tahoma"/>
                <w:b/>
                <w:iCs/>
              </w:rPr>
              <w:t>:</w:t>
            </w:r>
          </w:p>
          <w:p w14:paraId="16C3228A" w14:textId="77777777" w:rsidR="005C2715" w:rsidRPr="00B125D6" w:rsidRDefault="005C2715" w:rsidP="005C2715">
            <w:pPr>
              <w:snapToGrid w:val="0"/>
              <w:spacing w:after="0" w:line="240" w:lineRule="auto"/>
              <w:rPr>
                <w:rFonts w:ascii="Tahoma" w:hAnsi="Tahoma" w:cs="Tahoma"/>
              </w:rPr>
            </w:pPr>
          </w:p>
          <w:p w14:paraId="6827105C" w14:textId="77777777" w:rsidR="005C2715" w:rsidRPr="00B125D6" w:rsidRDefault="005C2715" w:rsidP="005C2715">
            <w:pPr>
              <w:spacing w:after="0" w:line="240" w:lineRule="auto"/>
              <w:rPr>
                <w:rFonts w:ascii="Tahoma" w:hAnsi="Tahoma" w:cs="Tahoma"/>
                <w:bCs/>
              </w:rPr>
            </w:pPr>
          </w:p>
        </w:tc>
      </w:tr>
      <w:tr w:rsidR="005C2715" w:rsidRPr="00B125D6" w14:paraId="0BA3D6C9" w14:textId="77777777" w:rsidTr="00BC03B5">
        <w:trPr>
          <w:trHeight w:val="1658"/>
        </w:trPr>
        <w:tc>
          <w:tcPr>
            <w:tcW w:w="7513" w:type="dxa"/>
          </w:tcPr>
          <w:p w14:paraId="0890C14F" w14:textId="48D1D2B8" w:rsidR="005C2715" w:rsidRDefault="005C2715" w:rsidP="005C2715">
            <w:pPr>
              <w:pStyle w:val="a8"/>
              <w:ind w:left="0"/>
              <w:rPr>
                <w:rFonts w:ascii="Tahoma" w:eastAsia="Times New Roman" w:hAnsi="Tahoma" w:cs="Tahoma"/>
              </w:rPr>
            </w:pPr>
            <w:r>
              <w:rPr>
                <w:rFonts w:ascii="Tahoma" w:eastAsia="Times New Roman" w:hAnsi="Tahoma" w:cs="Tahoma"/>
              </w:rPr>
              <w:t xml:space="preserve">3. </w:t>
            </w:r>
            <w:r w:rsidRPr="001B3529">
              <w:rPr>
                <w:rFonts w:ascii="Tahoma" w:eastAsia="Times New Roman" w:hAnsi="Tahoma" w:cs="Tahoma"/>
                <w:b/>
              </w:rPr>
              <w:t>Сроки и условия поставки товара:</w:t>
            </w:r>
          </w:p>
          <w:p w14:paraId="4865A892" w14:textId="1E1537AC" w:rsidR="005C2715" w:rsidRPr="00966E95" w:rsidRDefault="00B73EE4" w:rsidP="005C2715">
            <w:pPr>
              <w:spacing w:after="0" w:line="240" w:lineRule="auto"/>
              <w:jc w:val="both"/>
              <w:rPr>
                <w:rFonts w:ascii="Tahoma" w:hAnsi="Tahoma" w:cs="Tahoma"/>
                <w:iCs/>
              </w:rPr>
            </w:pPr>
            <w:r w:rsidRPr="00644FB2">
              <w:rPr>
                <w:rFonts w:ascii="Tahoma" w:hAnsi="Tahoma" w:cs="Tahoma"/>
                <w:iCs/>
              </w:rPr>
              <w:t xml:space="preserve">Поставка Товара производится </w:t>
            </w:r>
            <w:r w:rsidR="00F52FED">
              <w:rPr>
                <w:rFonts w:ascii="Tahoma" w:hAnsi="Tahoma" w:cs="Tahoma"/>
                <w:iCs/>
              </w:rPr>
              <w:t>не позднее</w:t>
            </w:r>
            <w:r w:rsidR="00F52FED" w:rsidRPr="00C43A17">
              <w:rPr>
                <w:rFonts w:ascii="Tahoma" w:hAnsi="Tahoma" w:cs="Tahoma"/>
                <w:iCs/>
              </w:rPr>
              <w:t xml:space="preserve"> </w:t>
            </w:r>
            <w:r w:rsidR="00F52FED">
              <w:rPr>
                <w:rFonts w:ascii="Tahoma" w:hAnsi="Tahoma" w:cs="Tahoma"/>
                <w:iCs/>
              </w:rPr>
              <w:t>45</w:t>
            </w:r>
            <w:r w:rsidR="00F52FED" w:rsidRPr="00C43A17">
              <w:rPr>
                <w:rFonts w:ascii="Tahoma" w:hAnsi="Tahoma" w:cs="Tahoma"/>
                <w:iCs/>
              </w:rPr>
              <w:t xml:space="preserve"> (</w:t>
            </w:r>
            <w:r w:rsidR="00F52FED">
              <w:rPr>
                <w:rFonts w:ascii="Tahoma" w:hAnsi="Tahoma" w:cs="Tahoma"/>
                <w:iCs/>
              </w:rPr>
              <w:t>сорока пяти</w:t>
            </w:r>
            <w:r w:rsidR="00F52FED" w:rsidRPr="00C43A17">
              <w:rPr>
                <w:rFonts w:ascii="Tahoma" w:hAnsi="Tahoma" w:cs="Tahoma"/>
                <w:iCs/>
              </w:rPr>
              <w:t xml:space="preserve">) дней </w:t>
            </w:r>
            <w:r w:rsidRPr="00644FB2">
              <w:rPr>
                <w:rFonts w:ascii="Tahoma" w:hAnsi="Tahoma" w:cs="Tahoma"/>
                <w:iCs/>
              </w:rPr>
              <w:t>с</w:t>
            </w:r>
            <w:r w:rsidR="00924B1F">
              <w:rPr>
                <w:rFonts w:ascii="Tahoma" w:hAnsi="Tahoma" w:cs="Tahoma"/>
                <w:iCs/>
              </w:rPr>
              <w:t xml:space="preserve"> даты</w:t>
            </w:r>
            <w:r w:rsidRPr="00644FB2">
              <w:rPr>
                <w:rFonts w:ascii="Tahoma" w:hAnsi="Tahoma" w:cs="Tahoma"/>
                <w:iCs/>
              </w:rPr>
              <w:t xml:space="preserve"> </w:t>
            </w:r>
            <w:r>
              <w:rPr>
                <w:rFonts w:ascii="Tahoma" w:hAnsi="Tahoma" w:cs="Tahoma"/>
                <w:iCs/>
              </w:rPr>
              <w:t>подписания</w:t>
            </w:r>
            <w:r w:rsidRPr="00644FB2">
              <w:rPr>
                <w:rFonts w:ascii="Tahoma" w:hAnsi="Tahoma" w:cs="Tahoma"/>
                <w:iCs/>
              </w:rPr>
              <w:t xml:space="preserve"> Договора</w:t>
            </w:r>
            <w:r w:rsidR="005C2715" w:rsidRPr="00966E95">
              <w:rPr>
                <w:rFonts w:ascii="Tahoma" w:hAnsi="Tahoma" w:cs="Tahoma"/>
                <w:iCs/>
              </w:rPr>
              <w:t>.</w:t>
            </w:r>
          </w:p>
          <w:p w14:paraId="2A0111BE" w14:textId="15DE40FA" w:rsidR="005C2715" w:rsidRPr="00EB54DE" w:rsidRDefault="005C2715" w:rsidP="005C2715">
            <w:pPr>
              <w:pStyle w:val="a8"/>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c>
          <w:tcPr>
            <w:tcW w:w="7371" w:type="dxa"/>
          </w:tcPr>
          <w:p w14:paraId="368726F2" w14:textId="77777777" w:rsidR="005C2715" w:rsidRPr="001B3529" w:rsidRDefault="005C2715" w:rsidP="005C2715">
            <w:pPr>
              <w:pStyle w:val="a8"/>
              <w:ind w:left="0"/>
              <w:rPr>
                <w:rFonts w:ascii="Tahoma" w:eastAsia="Times New Roman" w:hAnsi="Tahoma" w:cs="Tahoma"/>
                <w:b/>
              </w:rPr>
            </w:pPr>
            <w:r w:rsidRPr="001B3529">
              <w:rPr>
                <w:rFonts w:ascii="Tahoma" w:eastAsia="Times New Roman" w:hAnsi="Tahoma" w:cs="Tahoma"/>
                <w:b/>
              </w:rPr>
              <w:t>3. Сроки и условия поставки товара:</w:t>
            </w:r>
          </w:p>
          <w:p w14:paraId="06126B1C" w14:textId="77777777" w:rsidR="005C2715" w:rsidRPr="001B3529" w:rsidRDefault="005C2715" w:rsidP="005C2715">
            <w:pPr>
              <w:snapToGrid w:val="0"/>
              <w:spacing w:after="0" w:line="240" w:lineRule="auto"/>
              <w:rPr>
                <w:rFonts w:ascii="Tahoma" w:hAnsi="Tahoma" w:cs="Tahoma"/>
                <w:b/>
                <w:iCs/>
              </w:rPr>
            </w:pPr>
          </w:p>
        </w:tc>
      </w:tr>
      <w:tr w:rsidR="005C2715" w:rsidRPr="00B125D6" w14:paraId="24266A4F" w14:textId="77777777" w:rsidTr="00BC03B5">
        <w:trPr>
          <w:trHeight w:val="475"/>
        </w:trPr>
        <w:tc>
          <w:tcPr>
            <w:tcW w:w="7513" w:type="dxa"/>
          </w:tcPr>
          <w:p w14:paraId="277386AE" w14:textId="5D999D23" w:rsidR="005C2715" w:rsidRPr="00004489" w:rsidRDefault="00004489" w:rsidP="00004489">
            <w:pPr>
              <w:snapToGrid w:val="0"/>
              <w:spacing w:after="0" w:line="240" w:lineRule="auto"/>
              <w:jc w:val="both"/>
              <w:rPr>
                <w:rFonts w:ascii="Tahoma" w:hAnsi="Tahoma" w:cs="Tahoma"/>
                <w:iCs/>
              </w:rPr>
            </w:pPr>
            <w:r>
              <w:rPr>
                <w:rFonts w:ascii="Tahoma" w:eastAsia="Calibri" w:hAnsi="Tahoma" w:cs="Tahoma"/>
                <w:iCs/>
              </w:rPr>
              <w:t xml:space="preserve">4. </w:t>
            </w:r>
            <w:r w:rsidRPr="001B3529">
              <w:rPr>
                <w:rFonts w:ascii="Tahoma" w:eastAsia="Calibri" w:hAnsi="Tahoma" w:cs="Tahoma"/>
                <w:b/>
                <w:iCs/>
              </w:rPr>
              <w:t>Требования к качеству поставляемого товара</w:t>
            </w:r>
            <w:r w:rsidR="005C2715" w:rsidRPr="001B3529">
              <w:rPr>
                <w:rFonts w:ascii="Tahoma" w:hAnsi="Tahoma" w:cs="Tahoma"/>
                <w:b/>
                <w:iCs/>
              </w:rPr>
              <w:t>:</w:t>
            </w:r>
            <w:r w:rsidR="005C2715" w:rsidRPr="00004489">
              <w:rPr>
                <w:rFonts w:ascii="Tahoma" w:hAnsi="Tahoma" w:cs="Tahoma"/>
                <w:iCs/>
              </w:rPr>
              <w:t xml:space="preserve"> </w:t>
            </w:r>
          </w:p>
          <w:p w14:paraId="2F97D538" w14:textId="77777777" w:rsidR="001B3529" w:rsidRPr="00C47033" w:rsidRDefault="001B3529" w:rsidP="001B3529">
            <w:pPr>
              <w:spacing w:after="0" w:line="240" w:lineRule="auto"/>
              <w:rPr>
                <w:rFonts w:ascii="Tahoma" w:hAnsi="Tahoma" w:cs="Tahoma"/>
                <w:szCs w:val="24"/>
              </w:rPr>
            </w:pPr>
            <w:r w:rsidRPr="00C47033">
              <w:rPr>
                <w:rFonts w:ascii="Tahoma" w:hAnsi="Tahoma" w:cs="Tahoma"/>
                <w:szCs w:val="24"/>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492D788" w14:textId="77777777" w:rsidR="005C2715" w:rsidRDefault="001B3529" w:rsidP="001B3529">
            <w:pPr>
              <w:spacing w:after="0" w:line="240" w:lineRule="auto"/>
              <w:jc w:val="both"/>
              <w:rPr>
                <w:rFonts w:ascii="Tahoma" w:hAnsi="Tahoma" w:cs="Tahoma"/>
                <w:szCs w:val="24"/>
              </w:rPr>
            </w:pPr>
            <w:r w:rsidRPr="00C47033">
              <w:rPr>
                <w:rFonts w:ascii="Tahoma" w:hAnsi="Tahoma" w:cs="Tahoma"/>
                <w:szCs w:val="24"/>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3AFD6907" w14:textId="77777777" w:rsidR="001B3529" w:rsidRPr="00C47033" w:rsidRDefault="001B3529" w:rsidP="001B3529">
            <w:pPr>
              <w:snapToGrid w:val="0"/>
              <w:spacing w:after="0" w:line="240" w:lineRule="auto"/>
              <w:rPr>
                <w:rFonts w:ascii="Tahoma" w:hAnsi="Tahoma" w:cs="Tahoma"/>
                <w:szCs w:val="24"/>
              </w:rPr>
            </w:pPr>
            <w:r w:rsidRPr="00C47033">
              <w:rPr>
                <w:rFonts w:ascii="Tahoma" w:hAnsi="Tahoma" w:cs="Tahoma"/>
                <w:szCs w:val="24"/>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0F23B85" w14:textId="26B2F8E0" w:rsidR="001B3529" w:rsidRPr="008F0DFC" w:rsidRDefault="001B3529" w:rsidP="001B3529">
            <w:pPr>
              <w:spacing w:after="0" w:line="240" w:lineRule="auto"/>
              <w:jc w:val="both"/>
              <w:rPr>
                <w:rFonts w:ascii="Tahoma" w:hAnsi="Tahoma" w:cs="Tahoma"/>
                <w:iCs/>
              </w:rPr>
            </w:pPr>
            <w:r w:rsidRPr="00C47033">
              <w:rPr>
                <w:rFonts w:ascii="Tahoma" w:hAnsi="Tahoma" w:cs="Tahoma"/>
                <w:bCs/>
                <w:szCs w:val="24"/>
              </w:rPr>
              <w:t>Дата выпуска товара – не ранее 2024 года.</w:t>
            </w:r>
          </w:p>
        </w:tc>
        <w:tc>
          <w:tcPr>
            <w:tcW w:w="7371" w:type="dxa"/>
          </w:tcPr>
          <w:p w14:paraId="27E22A1F" w14:textId="0D2098D2" w:rsidR="005C2715" w:rsidRPr="001B3529" w:rsidRDefault="00004489" w:rsidP="005C2715">
            <w:pPr>
              <w:spacing w:after="0" w:line="240" w:lineRule="auto"/>
              <w:jc w:val="both"/>
              <w:rPr>
                <w:rFonts w:ascii="Tahoma" w:eastAsia="Times New Roman" w:hAnsi="Tahoma" w:cs="Tahoma"/>
                <w:b/>
              </w:rPr>
            </w:pPr>
            <w:r w:rsidRPr="001B3529">
              <w:rPr>
                <w:rFonts w:ascii="Tahoma" w:hAnsi="Tahoma" w:cs="Tahoma"/>
                <w:b/>
                <w:iCs/>
              </w:rPr>
              <w:t>4</w:t>
            </w:r>
            <w:r w:rsidR="005C2715" w:rsidRPr="001B3529">
              <w:rPr>
                <w:rFonts w:ascii="Tahoma" w:hAnsi="Tahoma" w:cs="Tahoma"/>
                <w:b/>
                <w:iCs/>
              </w:rPr>
              <w:t xml:space="preserve">. </w:t>
            </w:r>
            <w:r w:rsidRPr="001B3529">
              <w:rPr>
                <w:rFonts w:ascii="Tahoma" w:eastAsia="Calibri" w:hAnsi="Tahoma" w:cs="Tahoma"/>
                <w:b/>
                <w:iCs/>
              </w:rPr>
              <w:t>Требования к качеству поставляемого товара</w:t>
            </w:r>
            <w:r w:rsidR="005C2715" w:rsidRPr="001B3529">
              <w:rPr>
                <w:rFonts w:ascii="Tahoma" w:eastAsia="Times New Roman" w:hAnsi="Tahoma" w:cs="Tahoma"/>
                <w:b/>
              </w:rPr>
              <w:t>:</w:t>
            </w:r>
          </w:p>
          <w:p w14:paraId="2A76A1B5" w14:textId="77777777" w:rsidR="005C2715" w:rsidRPr="001B3529" w:rsidRDefault="005C2715" w:rsidP="005C2715">
            <w:pPr>
              <w:spacing w:after="0" w:line="240" w:lineRule="auto"/>
              <w:rPr>
                <w:rFonts w:ascii="Tahoma" w:hAnsi="Tahoma" w:cs="Tahoma"/>
                <w:b/>
                <w:bCs/>
              </w:rPr>
            </w:pPr>
          </w:p>
        </w:tc>
      </w:tr>
      <w:tr w:rsidR="005C2715" w:rsidRPr="00B125D6" w14:paraId="3D6B3039" w14:textId="77777777" w:rsidTr="00BC03B5">
        <w:trPr>
          <w:trHeight w:val="475"/>
        </w:trPr>
        <w:tc>
          <w:tcPr>
            <w:tcW w:w="7513" w:type="dxa"/>
          </w:tcPr>
          <w:p w14:paraId="70C90C19" w14:textId="5FCF2B84" w:rsidR="005C2715" w:rsidRPr="001C3AE8" w:rsidRDefault="00004489" w:rsidP="00860E54">
            <w:pPr>
              <w:snapToGrid w:val="0"/>
              <w:spacing w:after="0" w:line="240" w:lineRule="auto"/>
              <w:jc w:val="both"/>
              <w:rPr>
                <w:rFonts w:ascii="Tahoma" w:hAnsi="Tahoma" w:cs="Tahoma"/>
              </w:rPr>
            </w:pPr>
            <w:r>
              <w:rPr>
                <w:rFonts w:ascii="Tahoma" w:hAnsi="Tahoma" w:cs="Tahoma"/>
              </w:rPr>
              <w:t>5</w:t>
            </w:r>
            <w:r w:rsidR="005C2715" w:rsidRPr="008F0DFC">
              <w:rPr>
                <w:rFonts w:ascii="Tahoma" w:hAnsi="Tahoma" w:cs="Tahoma"/>
              </w:rPr>
              <w:t xml:space="preserve">. </w:t>
            </w:r>
            <w:r w:rsidR="0036005C" w:rsidRPr="001B3529">
              <w:rPr>
                <w:rFonts w:ascii="Tahoma" w:eastAsia="Calibri" w:hAnsi="Tahoma" w:cs="Tahoma"/>
                <w:b/>
                <w:iCs/>
                <w:color w:val="000000" w:themeColor="text1"/>
              </w:rPr>
              <w:t>Требование к документации, передаваемой вместе с товаром</w:t>
            </w:r>
            <w:r w:rsidR="005C2715" w:rsidRPr="008F0DFC">
              <w:rPr>
                <w:rFonts w:ascii="Tahoma" w:hAnsi="Tahoma" w:cs="Tahoma"/>
              </w:rPr>
              <w:t xml:space="preserve">: </w:t>
            </w:r>
          </w:p>
          <w:p w14:paraId="576F353E" w14:textId="5A923C98" w:rsidR="009C5FE4" w:rsidRPr="009C5FE4" w:rsidRDefault="003D2051" w:rsidP="00346697">
            <w:pPr>
              <w:spacing w:after="0" w:line="240" w:lineRule="auto"/>
              <w:jc w:val="both"/>
              <w:rPr>
                <w:rFonts w:ascii="Tahoma" w:eastAsia="Calibri" w:hAnsi="Tahoma" w:cs="Tahoma"/>
              </w:rPr>
            </w:pPr>
            <w:r w:rsidRPr="00C43A17">
              <w:rPr>
                <w:rFonts w:ascii="Tahoma" w:hAnsi="Tahoma" w:cs="Tahoma"/>
              </w:rPr>
              <w:t xml:space="preserve">При </w:t>
            </w:r>
            <w:r w:rsidRPr="009C5FE4">
              <w:rPr>
                <w:rFonts w:ascii="Tahoma" w:hAnsi="Tahoma" w:cs="Tahoma"/>
              </w:rPr>
              <w:t xml:space="preserve">передаче товара Поставщик обязан предоставить Покупателю документы, подтверждающие качество </w:t>
            </w:r>
            <w:r w:rsidR="000C0658" w:rsidRPr="009C5FE4">
              <w:rPr>
                <w:rFonts w:ascii="Tahoma" w:eastAsia="Calibri" w:hAnsi="Tahoma" w:cs="Tahoma"/>
                <w:color w:val="000000" w:themeColor="text1"/>
              </w:rPr>
              <w:t xml:space="preserve">поставляемого </w:t>
            </w:r>
            <w:r w:rsidR="000C0658" w:rsidRPr="009C5FE4">
              <w:rPr>
                <w:rFonts w:ascii="Tahoma" w:eastAsia="Calibri" w:hAnsi="Tahoma" w:cs="Tahoma"/>
              </w:rPr>
              <w:t>товара</w:t>
            </w:r>
            <w:r w:rsidR="009C5FE4" w:rsidRPr="009C5FE4">
              <w:rPr>
                <w:rFonts w:ascii="Tahoma" w:eastAsia="Calibri" w:hAnsi="Tahoma" w:cs="Tahoma"/>
              </w:rPr>
              <w:t>:</w:t>
            </w:r>
            <w:r w:rsidR="000C0658" w:rsidRPr="009C5FE4">
              <w:rPr>
                <w:rFonts w:ascii="Tahoma" w:eastAsia="Calibri" w:hAnsi="Tahoma" w:cs="Tahoma"/>
              </w:rPr>
              <w:t xml:space="preserve"> </w:t>
            </w:r>
          </w:p>
          <w:p w14:paraId="1C73D73B" w14:textId="77777777" w:rsidR="00907F23" w:rsidRPr="00941693" w:rsidRDefault="00907F23" w:rsidP="00907F23">
            <w:pPr>
              <w:snapToGrid w:val="0"/>
              <w:spacing w:after="0" w:line="240" w:lineRule="auto"/>
              <w:jc w:val="both"/>
              <w:rPr>
                <w:rFonts w:ascii="Tahoma" w:hAnsi="Tahoma" w:cs="Tahoma"/>
              </w:rPr>
            </w:pPr>
            <w:r w:rsidRPr="00941693">
              <w:rPr>
                <w:rFonts w:ascii="Tahoma" w:hAnsi="Tahoma" w:cs="Tahoma"/>
              </w:rPr>
              <w:t>-Паспорт;</w:t>
            </w:r>
          </w:p>
          <w:p w14:paraId="2314BF16" w14:textId="77777777" w:rsidR="00907F23" w:rsidRPr="00941693" w:rsidRDefault="00907F23" w:rsidP="00907F23">
            <w:pPr>
              <w:snapToGrid w:val="0"/>
              <w:spacing w:after="0" w:line="240" w:lineRule="auto"/>
              <w:jc w:val="both"/>
              <w:rPr>
                <w:rFonts w:ascii="Tahoma" w:hAnsi="Tahoma" w:cs="Tahoma"/>
              </w:rPr>
            </w:pPr>
            <w:r w:rsidRPr="00941693">
              <w:rPr>
                <w:rFonts w:ascii="Tahoma" w:hAnsi="Tahoma" w:cs="Tahoma"/>
              </w:rPr>
              <w:lastRenderedPageBreak/>
              <w:t xml:space="preserve">-сертификаты соответствия, гарантирующие качество поставляемого товара; </w:t>
            </w:r>
          </w:p>
          <w:p w14:paraId="6DF381DC" w14:textId="77777777" w:rsidR="00907F23" w:rsidRPr="00941693" w:rsidRDefault="00907F23" w:rsidP="00907F23">
            <w:pPr>
              <w:snapToGrid w:val="0"/>
              <w:spacing w:after="0" w:line="240" w:lineRule="auto"/>
              <w:jc w:val="both"/>
              <w:rPr>
                <w:rFonts w:ascii="Tahoma" w:hAnsi="Tahoma" w:cs="Tahoma"/>
              </w:rPr>
            </w:pPr>
            <w:r w:rsidRPr="00941693">
              <w:rPr>
                <w:rFonts w:ascii="Tahoma" w:hAnsi="Tahoma" w:cs="Tahoma"/>
              </w:rPr>
              <w:t>-инструкцию по эксплуатации;</w:t>
            </w:r>
          </w:p>
          <w:p w14:paraId="6BE20C25" w14:textId="7A489822" w:rsidR="005C2715" w:rsidRPr="00B125D6" w:rsidRDefault="000C0658" w:rsidP="00346697">
            <w:pPr>
              <w:spacing w:after="0" w:line="240" w:lineRule="auto"/>
              <w:jc w:val="both"/>
              <w:rPr>
                <w:rFonts w:ascii="Tahoma" w:hAnsi="Tahoma" w:cs="Tahoma"/>
              </w:rPr>
            </w:pPr>
            <w:r w:rsidRPr="009C5FE4">
              <w:rPr>
                <w:rFonts w:ascii="Tahoma" w:hAnsi="Tahoma" w:cs="Tahoma"/>
              </w:rPr>
              <w:t xml:space="preserve"> </w:t>
            </w:r>
            <w:r w:rsidRPr="009C5FE4">
              <w:rPr>
                <w:rFonts w:ascii="Tahoma" w:eastAsia="Calibri" w:hAnsi="Tahoma" w:cs="Tahoma"/>
              </w:rPr>
              <w:t>Документация должна быть предоставлена на русском языке, либо иметь перевод на русский</w:t>
            </w:r>
            <w:r w:rsidRPr="000C0658">
              <w:rPr>
                <w:rFonts w:ascii="Tahoma" w:eastAsia="Calibri" w:hAnsi="Tahoma" w:cs="Tahoma"/>
              </w:rPr>
              <w:t xml:space="preserve"> язык</w:t>
            </w:r>
            <w:r w:rsidR="00CD4552">
              <w:rPr>
                <w:rFonts w:ascii="Tahoma" w:eastAsia="Calibri" w:hAnsi="Tahoma" w:cs="Tahoma"/>
              </w:rPr>
              <w:t>.</w:t>
            </w:r>
          </w:p>
        </w:tc>
        <w:tc>
          <w:tcPr>
            <w:tcW w:w="7371" w:type="dxa"/>
          </w:tcPr>
          <w:p w14:paraId="7FCEBAD0" w14:textId="2336E566" w:rsidR="00004489" w:rsidRPr="001C3AE8" w:rsidRDefault="00004489" w:rsidP="00004489">
            <w:pPr>
              <w:snapToGrid w:val="0"/>
              <w:spacing w:after="0" w:line="240" w:lineRule="auto"/>
              <w:jc w:val="both"/>
              <w:rPr>
                <w:rFonts w:ascii="Tahoma" w:hAnsi="Tahoma" w:cs="Tahoma"/>
              </w:rPr>
            </w:pPr>
            <w:r>
              <w:rPr>
                <w:rFonts w:ascii="Tahoma" w:hAnsi="Tahoma" w:cs="Tahoma"/>
              </w:rPr>
              <w:lastRenderedPageBreak/>
              <w:t>5</w:t>
            </w:r>
            <w:r w:rsidRPr="008F0DFC">
              <w:rPr>
                <w:rFonts w:ascii="Tahoma" w:hAnsi="Tahoma" w:cs="Tahoma"/>
              </w:rPr>
              <w:t xml:space="preserve">. </w:t>
            </w:r>
            <w:r w:rsidR="0036005C" w:rsidRPr="001B3529">
              <w:rPr>
                <w:rFonts w:ascii="Tahoma" w:eastAsia="Calibri" w:hAnsi="Tahoma" w:cs="Tahoma"/>
                <w:b/>
                <w:iCs/>
                <w:color w:val="000000" w:themeColor="text1"/>
              </w:rPr>
              <w:t>Требование к документации, передаваемой вместе с товаром</w:t>
            </w:r>
            <w:r w:rsidRPr="001B3529">
              <w:rPr>
                <w:rFonts w:ascii="Tahoma" w:hAnsi="Tahoma" w:cs="Tahoma"/>
                <w:b/>
              </w:rPr>
              <w:t>:</w:t>
            </w:r>
            <w:r w:rsidRPr="008F0DFC">
              <w:rPr>
                <w:rFonts w:ascii="Tahoma" w:hAnsi="Tahoma" w:cs="Tahoma"/>
              </w:rPr>
              <w:t xml:space="preserve"> </w:t>
            </w:r>
          </w:p>
          <w:p w14:paraId="59F8EB64" w14:textId="5D00B939" w:rsidR="005C2715" w:rsidRPr="00B125D6" w:rsidRDefault="005C2715" w:rsidP="005C2715">
            <w:pPr>
              <w:spacing w:after="0" w:line="240" w:lineRule="auto"/>
              <w:jc w:val="both"/>
              <w:rPr>
                <w:rFonts w:ascii="Tahoma" w:hAnsi="Tahoma" w:cs="Tahoma"/>
                <w:bCs/>
              </w:rPr>
            </w:pPr>
          </w:p>
        </w:tc>
      </w:tr>
      <w:tr w:rsidR="00A743A5" w:rsidRPr="00B125D6" w14:paraId="5C5BB3B2" w14:textId="77777777" w:rsidTr="00BC03B5">
        <w:trPr>
          <w:trHeight w:val="475"/>
        </w:trPr>
        <w:tc>
          <w:tcPr>
            <w:tcW w:w="7513" w:type="dxa"/>
          </w:tcPr>
          <w:p w14:paraId="1AB1D4D6" w14:textId="751805D0" w:rsidR="00A743A5" w:rsidRPr="001B3529" w:rsidRDefault="00A743A5" w:rsidP="00CD4552">
            <w:pPr>
              <w:pStyle w:val="a8"/>
              <w:numPr>
                <w:ilvl w:val="0"/>
                <w:numId w:val="47"/>
              </w:numPr>
              <w:spacing w:after="0" w:line="240" w:lineRule="auto"/>
              <w:jc w:val="both"/>
              <w:rPr>
                <w:rFonts w:ascii="Tahoma" w:hAnsi="Tahoma" w:cs="Tahoma"/>
                <w:b/>
              </w:rPr>
            </w:pPr>
            <w:r w:rsidRPr="001B3529">
              <w:rPr>
                <w:rFonts w:ascii="Tahoma" w:hAnsi="Tahoma" w:cs="Tahoma"/>
                <w:b/>
              </w:rPr>
              <w:t>Гарантийный срок:</w:t>
            </w:r>
          </w:p>
          <w:p w14:paraId="0BE0EAF8" w14:textId="246CF005" w:rsidR="00A743A5" w:rsidRPr="00346697" w:rsidRDefault="00907F23" w:rsidP="00CA02E8">
            <w:pPr>
              <w:spacing w:after="0" w:line="240" w:lineRule="auto"/>
              <w:ind w:left="37" w:hanging="37"/>
              <w:jc w:val="both"/>
              <w:rPr>
                <w:rFonts w:ascii="Tahoma" w:hAnsi="Tahoma" w:cs="Tahoma"/>
              </w:rPr>
            </w:pPr>
            <w:r w:rsidRPr="00941693">
              <w:rPr>
                <w:rFonts w:ascii="Tahoma" w:hAnsi="Tahoma" w:cs="Tahoma"/>
              </w:rPr>
              <w:t xml:space="preserve">Гарантийный </w:t>
            </w:r>
            <w:r w:rsidR="00CA02E8">
              <w:rPr>
                <w:rFonts w:ascii="Tahoma" w:hAnsi="Tahoma" w:cs="Tahoma"/>
              </w:rPr>
              <w:t>на Товар</w:t>
            </w:r>
            <w:r w:rsidRPr="00941693">
              <w:rPr>
                <w:rFonts w:ascii="Tahoma" w:hAnsi="Tahoma" w:cs="Tahoma"/>
              </w:rPr>
              <w:t xml:space="preserve"> – не менее 12 месяцев с </w:t>
            </w:r>
            <w:r w:rsidR="001C6480">
              <w:rPr>
                <w:rFonts w:ascii="Tahoma" w:hAnsi="Tahoma" w:cs="Tahoma"/>
              </w:rPr>
              <w:t>даты</w:t>
            </w:r>
            <w:r w:rsidRPr="00941693">
              <w:rPr>
                <w:rFonts w:ascii="Tahoma" w:hAnsi="Tahoma" w:cs="Tahoma"/>
              </w:rPr>
              <w:t xml:space="preserve"> </w:t>
            </w:r>
            <w:r w:rsidR="00CA02E8">
              <w:rPr>
                <w:rFonts w:ascii="Tahoma" w:hAnsi="Tahoma" w:cs="Tahoma"/>
              </w:rPr>
              <w:t>приемки Товара Покупателем</w:t>
            </w:r>
          </w:p>
        </w:tc>
        <w:tc>
          <w:tcPr>
            <w:tcW w:w="7371" w:type="dxa"/>
          </w:tcPr>
          <w:p w14:paraId="4368B9DA" w14:textId="20A564FC" w:rsidR="00A743A5" w:rsidRPr="00346697" w:rsidRDefault="00CD4552" w:rsidP="00346697">
            <w:pPr>
              <w:spacing w:after="0" w:line="240" w:lineRule="auto"/>
              <w:ind w:left="37"/>
              <w:jc w:val="both"/>
              <w:rPr>
                <w:rFonts w:ascii="Tahoma" w:hAnsi="Tahoma" w:cs="Tahoma"/>
              </w:rPr>
            </w:pPr>
            <w:r>
              <w:rPr>
                <w:rFonts w:ascii="Tahoma" w:hAnsi="Tahoma" w:cs="Tahoma"/>
              </w:rPr>
              <w:t>6</w:t>
            </w:r>
            <w:r w:rsidR="00A743A5">
              <w:rPr>
                <w:rFonts w:ascii="Tahoma" w:hAnsi="Tahoma" w:cs="Tahoma"/>
              </w:rPr>
              <w:t xml:space="preserve">. </w:t>
            </w:r>
            <w:r w:rsidR="00A743A5" w:rsidRPr="001B3529">
              <w:rPr>
                <w:rFonts w:ascii="Tahoma" w:hAnsi="Tahoma" w:cs="Tahoma"/>
                <w:b/>
              </w:rPr>
              <w:t>Гарантийный срок:</w:t>
            </w:r>
          </w:p>
          <w:p w14:paraId="4EA2F346" w14:textId="25CBCC8C" w:rsidR="00A743A5" w:rsidRPr="00346697" w:rsidRDefault="00A743A5" w:rsidP="00346697">
            <w:pPr>
              <w:pStyle w:val="a8"/>
              <w:snapToGrid w:val="0"/>
              <w:spacing w:after="0" w:line="240" w:lineRule="auto"/>
              <w:ind w:left="1069"/>
              <w:jc w:val="both"/>
              <w:rPr>
                <w:rFonts w:ascii="Tahoma" w:hAnsi="Tahoma" w:cs="Tahoma"/>
              </w:rPr>
            </w:pPr>
          </w:p>
        </w:tc>
      </w:tr>
      <w:tr w:rsidR="00D7327C" w:rsidRPr="00B125D6" w14:paraId="2E0F2865" w14:textId="77777777" w:rsidTr="00BC03B5">
        <w:trPr>
          <w:trHeight w:val="1651"/>
        </w:trPr>
        <w:tc>
          <w:tcPr>
            <w:tcW w:w="7513" w:type="dxa"/>
          </w:tcPr>
          <w:p w14:paraId="3A62DC74" w14:textId="01B9FE3C" w:rsidR="00D7327C" w:rsidRDefault="00CD4552" w:rsidP="005C2715">
            <w:pPr>
              <w:snapToGrid w:val="0"/>
              <w:spacing w:after="0" w:line="240" w:lineRule="auto"/>
              <w:jc w:val="both"/>
              <w:rPr>
                <w:rFonts w:ascii="Tahoma" w:hAnsi="Tahoma" w:cs="Tahoma"/>
              </w:rPr>
            </w:pPr>
            <w:r>
              <w:rPr>
                <w:rFonts w:ascii="Tahoma" w:hAnsi="Tahoma" w:cs="Tahoma"/>
              </w:rPr>
              <w:t>7</w:t>
            </w:r>
            <w:r w:rsidR="00D7327C">
              <w:rPr>
                <w:rFonts w:ascii="Tahoma" w:hAnsi="Tahoma" w:cs="Tahoma"/>
              </w:rPr>
              <w:t xml:space="preserve">. </w:t>
            </w:r>
            <w:r w:rsidR="00D7327C" w:rsidRPr="001B3529">
              <w:rPr>
                <w:rFonts w:ascii="Tahoma" w:hAnsi="Tahoma" w:cs="Tahoma"/>
                <w:b/>
              </w:rPr>
              <w:t>Условия оплаты</w:t>
            </w:r>
            <w:r w:rsidR="00D7327C">
              <w:rPr>
                <w:rFonts w:ascii="Tahoma" w:hAnsi="Tahoma" w:cs="Tahoma"/>
              </w:rPr>
              <w:t>:</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F52FED" w14:paraId="4814A1B2" w14:textId="77777777" w:rsidTr="00346697">
              <w:trPr>
                <w:trHeight w:val="266"/>
              </w:trPr>
              <w:tc>
                <w:tcPr>
                  <w:tcW w:w="9300" w:type="dxa"/>
                  <w:gridSpan w:val="2"/>
                  <w:tcBorders>
                    <w:top w:val="dotted" w:sz="4" w:space="0" w:color="auto"/>
                    <w:left w:val="nil"/>
                    <w:bottom w:val="dotted" w:sz="4" w:space="0" w:color="auto"/>
                    <w:right w:val="nil"/>
                  </w:tcBorders>
                  <w:shd w:val="clear" w:color="auto" w:fill="F2F2F2"/>
                  <w:hideMark/>
                </w:tcPr>
                <w:p w14:paraId="782F426F" w14:textId="77777777" w:rsidR="00F52FED" w:rsidRDefault="00F52FED" w:rsidP="00F52FED">
                  <w:pPr>
                    <w:ind w:left="148"/>
                    <w:rPr>
                      <w:rFonts w:ascii="Tahoma" w:hAnsi="Tahoma" w:cs="Tahoma"/>
                      <w:b/>
                    </w:rPr>
                  </w:pPr>
                  <w:r>
                    <w:rPr>
                      <w:rFonts w:ascii="Tahoma" w:hAnsi="Tahoma" w:cs="Tahoma"/>
                    </w:rPr>
                    <w:t>Оплата поставленного Товара производится</w:t>
                  </w:r>
                </w:p>
              </w:tc>
            </w:tr>
            <w:tr w:rsidR="00F52FED" w14:paraId="13B4603B" w14:textId="77777777" w:rsidTr="00346697">
              <w:trPr>
                <w:trHeight w:val="424"/>
              </w:trPr>
              <w:tc>
                <w:tcPr>
                  <w:tcW w:w="1617" w:type="dxa"/>
                  <w:tcBorders>
                    <w:top w:val="dotted" w:sz="4" w:space="0" w:color="auto"/>
                    <w:left w:val="nil"/>
                    <w:bottom w:val="dotted" w:sz="4" w:space="0" w:color="auto"/>
                    <w:right w:val="dotted" w:sz="4" w:space="0" w:color="auto"/>
                  </w:tcBorders>
                </w:tcPr>
                <w:p w14:paraId="5A8C0FCA"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2" w:type="dxa"/>
                  <w:tcBorders>
                    <w:top w:val="dotted" w:sz="4" w:space="0" w:color="auto"/>
                    <w:left w:val="dotted" w:sz="4" w:space="0" w:color="auto"/>
                    <w:bottom w:val="dotted" w:sz="4" w:space="0" w:color="auto"/>
                    <w:right w:val="nil"/>
                  </w:tcBorders>
                  <w:shd w:val="clear" w:color="auto" w:fill="F2F2F2"/>
                  <w:hideMark/>
                </w:tcPr>
                <w:p w14:paraId="4A46A853" w14:textId="77777777" w:rsidR="00F52FED" w:rsidRDefault="00F52FED" w:rsidP="00F52FED">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F52FED" w14:paraId="07BECC17" w14:textId="77777777" w:rsidTr="00346697">
              <w:trPr>
                <w:trHeight w:val="342"/>
              </w:trPr>
              <w:tc>
                <w:tcPr>
                  <w:tcW w:w="1617" w:type="dxa"/>
                  <w:tcBorders>
                    <w:top w:val="dotted" w:sz="4" w:space="0" w:color="auto"/>
                    <w:left w:val="nil"/>
                    <w:bottom w:val="dotted" w:sz="4" w:space="0" w:color="auto"/>
                    <w:right w:val="dotted" w:sz="4" w:space="0" w:color="auto"/>
                  </w:tcBorders>
                  <w:hideMark/>
                </w:tcPr>
                <w:p w14:paraId="09DC7661"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2" w:type="dxa"/>
                  <w:tcBorders>
                    <w:top w:val="dotted" w:sz="4" w:space="0" w:color="auto"/>
                    <w:left w:val="dotted" w:sz="4" w:space="0" w:color="auto"/>
                    <w:bottom w:val="dotted" w:sz="4" w:space="0" w:color="auto"/>
                    <w:right w:val="nil"/>
                  </w:tcBorders>
                  <w:shd w:val="clear" w:color="auto" w:fill="F2F2F2"/>
                  <w:hideMark/>
                </w:tcPr>
                <w:p w14:paraId="69B60A87" w14:textId="77777777" w:rsidR="00F52FED" w:rsidRDefault="00F52FED" w:rsidP="00F52FED">
                  <w:pPr>
                    <w:ind w:left="148"/>
                    <w:rPr>
                      <w:rFonts w:ascii="Tahoma" w:hAnsi="Tahoma" w:cs="Tahoma"/>
                    </w:rPr>
                  </w:pPr>
                  <w:r>
                    <w:rPr>
                      <w:rFonts w:ascii="Tahoma" w:hAnsi="Tahoma" w:cs="Tahoma"/>
                    </w:rPr>
                    <w:t xml:space="preserve">не позднее 7 р.д. </w:t>
                  </w:r>
                </w:p>
              </w:tc>
            </w:tr>
            <w:tr w:rsidR="00F52FED" w14:paraId="756A0765" w14:textId="77777777" w:rsidTr="00346697">
              <w:trPr>
                <w:trHeight w:val="342"/>
              </w:trPr>
              <w:tc>
                <w:tcPr>
                  <w:tcW w:w="1617" w:type="dxa"/>
                  <w:tcBorders>
                    <w:top w:val="dotted" w:sz="4" w:space="0" w:color="auto"/>
                    <w:left w:val="nil"/>
                    <w:bottom w:val="nil"/>
                    <w:right w:val="dotted" w:sz="4" w:space="0" w:color="auto"/>
                  </w:tcBorders>
                  <w:hideMark/>
                </w:tcPr>
                <w:p w14:paraId="3DA8492D" w14:textId="77777777" w:rsidR="00F52FED" w:rsidRDefault="00F52FED" w:rsidP="00F52FED">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2" w:type="dxa"/>
                  <w:tcBorders>
                    <w:top w:val="dotted" w:sz="4" w:space="0" w:color="auto"/>
                    <w:left w:val="dotted" w:sz="4" w:space="0" w:color="auto"/>
                    <w:bottom w:val="dotted" w:sz="4" w:space="0" w:color="auto"/>
                    <w:right w:val="nil"/>
                  </w:tcBorders>
                  <w:shd w:val="clear" w:color="auto" w:fill="F2F2F2"/>
                </w:tcPr>
                <w:p w14:paraId="7C0C0D60" w14:textId="4149F5F6" w:rsidR="00F52FED" w:rsidRDefault="00F52FED" w:rsidP="001B3529">
                  <w:pPr>
                    <w:ind w:left="148"/>
                    <w:rPr>
                      <w:rFonts w:ascii="Tahoma" w:hAnsi="Tahoma" w:cs="Tahoma"/>
                    </w:rPr>
                  </w:pPr>
                  <w:r>
                    <w:rPr>
                      <w:rFonts w:ascii="Tahoma" w:hAnsi="Tahoma" w:cs="Tahoma"/>
                    </w:rPr>
                    <w:t xml:space="preserve">с даты </w:t>
                  </w:r>
                  <w:r w:rsidR="001B3529">
                    <w:rPr>
                      <w:rFonts w:ascii="Tahoma" w:hAnsi="Tahoma" w:cs="Tahoma"/>
                    </w:rPr>
                    <w:t>приемки</w:t>
                  </w:r>
                  <w:r>
                    <w:rPr>
                      <w:rFonts w:ascii="Tahoma" w:hAnsi="Tahoma" w:cs="Tahoma"/>
                    </w:rPr>
                    <w:t xml:space="preserve"> Товара</w:t>
                  </w:r>
                </w:p>
              </w:tc>
            </w:tr>
            <w:tr w:rsidR="00F52FED" w14:paraId="10C212F5" w14:textId="77777777" w:rsidTr="00346697">
              <w:trPr>
                <w:trHeight w:val="1940"/>
              </w:trPr>
              <w:tc>
                <w:tcPr>
                  <w:tcW w:w="1617" w:type="dxa"/>
                  <w:tcBorders>
                    <w:top w:val="dotted" w:sz="4" w:space="0" w:color="auto"/>
                    <w:left w:val="nil"/>
                    <w:bottom w:val="dotted" w:sz="4" w:space="0" w:color="auto"/>
                    <w:right w:val="dotted" w:sz="4" w:space="0" w:color="auto"/>
                  </w:tcBorders>
                  <w:hideMark/>
                </w:tcPr>
                <w:p w14:paraId="7FAAA0B4" w14:textId="77777777" w:rsidR="00F52FED" w:rsidRDefault="00F52FED" w:rsidP="00F52FED">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7682" w:type="dxa"/>
                  <w:tcBorders>
                    <w:top w:val="dotted" w:sz="4" w:space="0" w:color="auto"/>
                    <w:left w:val="dotted" w:sz="4" w:space="0" w:color="auto"/>
                    <w:bottom w:val="dotted" w:sz="4" w:space="0" w:color="auto"/>
                    <w:right w:val="nil"/>
                  </w:tcBorders>
                  <w:shd w:val="clear" w:color="auto" w:fill="F2F2F2"/>
                  <w:hideMark/>
                </w:tcPr>
                <w:p w14:paraId="0134094E" w14:textId="77777777" w:rsidR="00701714" w:rsidRDefault="00701714" w:rsidP="00701714">
                  <w:pPr>
                    <w:widowControl w:val="0"/>
                    <w:autoSpaceDE w:val="0"/>
                    <w:autoSpaceDN w:val="0"/>
                    <w:adjustRightInd w:val="0"/>
                    <w:rPr>
                      <w:rFonts w:ascii="Tahoma" w:hAnsi="Tahoma" w:cs="Tahoma"/>
                    </w:rPr>
                  </w:pPr>
                  <w:r>
                    <w:rPr>
                      <w:rFonts w:ascii="Tahoma" w:hAnsi="Tahoma" w:cs="Tahoma"/>
                    </w:rPr>
                    <w:t>При условии предоставления:</w:t>
                  </w:r>
                </w:p>
                <w:p w14:paraId="4455B4F3" w14:textId="42C807B2" w:rsidR="00701714" w:rsidRDefault="00701714" w:rsidP="00701714">
                  <w:pPr>
                    <w:widowControl w:val="0"/>
                    <w:autoSpaceDE w:val="0"/>
                    <w:autoSpaceDN w:val="0"/>
                    <w:adjustRightInd w:val="0"/>
                    <w:rPr>
                      <w:rFonts w:ascii="Tahoma" w:hAnsi="Tahoma" w:cs="Tahoma"/>
                    </w:rPr>
                  </w:pPr>
                  <w:r>
                    <w:rPr>
                      <w:rFonts w:ascii="Tahoma" w:hAnsi="Tahoma" w:cs="Tahoma"/>
                    </w:rPr>
                    <w:t xml:space="preserve">- </w:t>
                  </w:r>
                  <w:r w:rsidR="005D0538">
                    <w:rPr>
                      <w:rFonts w:ascii="Tahoma" w:hAnsi="Tahoma" w:cs="Tahoma"/>
                    </w:rPr>
                    <w:t>Товарной накладной</w:t>
                  </w:r>
                  <w:r>
                    <w:rPr>
                      <w:rFonts w:ascii="Tahoma" w:hAnsi="Tahoma" w:cs="Tahoma"/>
                    </w:rPr>
                    <w:t>;</w:t>
                  </w:r>
                </w:p>
                <w:p w14:paraId="65EEAF25" w14:textId="618EA1AC" w:rsidR="00F52FED" w:rsidRDefault="00701714" w:rsidP="00F52FED">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2"/>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w:t>
                  </w:r>
                  <w:r w:rsidR="008122D2" w:rsidRPr="00575B82">
                    <w:rPr>
                      <w:rFonts w:ascii="Tahoma" w:hAnsi="Tahoma" w:cs="Tahoma"/>
                    </w:rPr>
                    <w:t xml:space="preserve"> </w:t>
                  </w:r>
                  <w:r w:rsidRPr="00575B82">
                    <w:rPr>
                      <w:rFonts w:ascii="Tahoma" w:hAnsi="Tahoma" w:cs="Tahoma"/>
                    </w:rPr>
                    <w:t>нормам [его]/ [их] оформления</w:t>
                  </w:r>
                </w:p>
              </w:tc>
            </w:tr>
          </w:tbl>
          <w:p w14:paraId="5D4D09C8" w14:textId="2A69DD7D" w:rsidR="00B2790B" w:rsidRDefault="00B2790B" w:rsidP="005C2715">
            <w:pPr>
              <w:snapToGrid w:val="0"/>
              <w:spacing w:after="0" w:line="240" w:lineRule="auto"/>
              <w:jc w:val="both"/>
              <w:rPr>
                <w:rFonts w:ascii="Tahoma" w:hAnsi="Tahoma" w:cs="Tahoma"/>
              </w:rPr>
            </w:pPr>
          </w:p>
        </w:tc>
        <w:tc>
          <w:tcPr>
            <w:tcW w:w="7371" w:type="dxa"/>
          </w:tcPr>
          <w:p w14:paraId="46D6804A" w14:textId="57ACD3F6" w:rsidR="00D7327C" w:rsidRDefault="00CD4552" w:rsidP="00E27683">
            <w:pPr>
              <w:snapToGrid w:val="0"/>
              <w:spacing w:after="0" w:line="240" w:lineRule="auto"/>
              <w:jc w:val="both"/>
              <w:rPr>
                <w:rFonts w:ascii="Tahoma" w:hAnsi="Tahoma" w:cs="Tahoma"/>
              </w:rPr>
            </w:pPr>
            <w:r>
              <w:rPr>
                <w:rFonts w:ascii="Tahoma" w:hAnsi="Tahoma" w:cs="Tahoma"/>
              </w:rPr>
              <w:t>7</w:t>
            </w:r>
            <w:r w:rsidR="00D7327C">
              <w:rPr>
                <w:rFonts w:ascii="Tahoma" w:hAnsi="Tahoma" w:cs="Tahoma"/>
              </w:rPr>
              <w:t xml:space="preserve">. </w:t>
            </w:r>
            <w:r w:rsidR="00D7327C" w:rsidRPr="001B3529">
              <w:rPr>
                <w:rFonts w:ascii="Tahoma" w:hAnsi="Tahoma" w:cs="Tahoma"/>
                <w:b/>
              </w:rPr>
              <w:t>Условия оплаты</w:t>
            </w:r>
            <w:r w:rsidR="003D2051" w:rsidRPr="001B3529">
              <w:rPr>
                <w:rFonts w:ascii="Tahoma" w:hAnsi="Tahoma" w:cs="Tahoma"/>
                <w:b/>
              </w:rPr>
              <w:t>:</w:t>
            </w:r>
          </w:p>
          <w:p w14:paraId="57CADBDA" w14:textId="77777777" w:rsidR="004C2FC4" w:rsidRDefault="004C2FC4" w:rsidP="00E27683">
            <w:pPr>
              <w:snapToGrid w:val="0"/>
              <w:spacing w:after="0" w:line="240" w:lineRule="auto"/>
              <w:jc w:val="both"/>
              <w:rPr>
                <w:rFonts w:ascii="Tahoma" w:hAnsi="Tahoma" w:cs="Tahoma"/>
              </w:rPr>
            </w:pPr>
          </w:p>
          <w:p w14:paraId="6F7D1EB0" w14:textId="3E6A0C1E" w:rsidR="004C2FC4" w:rsidRDefault="004C2FC4" w:rsidP="00E27683">
            <w:pPr>
              <w:snapToGrid w:val="0"/>
              <w:spacing w:after="0" w:line="240" w:lineRule="auto"/>
              <w:jc w:val="both"/>
              <w:rPr>
                <w:rFonts w:ascii="Tahoma" w:hAnsi="Tahoma" w:cs="Tahoma"/>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A479D2">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14FECFE9"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A71BA7">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1E871DAD"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и</w:t>
      </w:r>
      <w:r w:rsidR="00006994">
        <w:rPr>
          <w:rFonts w:ascii="Tahoma" w:eastAsia="Times New Roman" w:hAnsi="Tahoma" w:cs="Tahoma"/>
          <w:bCs/>
          <w:iCs/>
          <w:color w:val="000000"/>
          <w:spacing w:val="2"/>
          <w:lang w:eastAsia="ru-RU"/>
        </w:rPr>
        <w:t>/</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3EA47D4B"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2" w:name="OLE_LINK98"/>
      <w:r w:rsidRPr="009E48D0">
        <w:rPr>
          <w:rFonts w:ascii="Tahoma" w:eastAsia="Times New Roman" w:hAnsi="Tahoma" w:cs="Tahoma"/>
          <w:lang w:eastAsia="ru-RU"/>
        </w:rPr>
        <w:t xml:space="preserve">Участник </w:t>
      </w:r>
      <w:bookmarkEnd w:id="72"/>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14AE4B9D"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w:t>
      </w:r>
      <w:r w:rsidR="00A71B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27FA2CBD"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 xml:space="preserve">Форма № </w:t>
      </w:r>
      <w:r w:rsidR="00A71BA7">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3049"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3049"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3049"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3049"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3FC81181" w14:textId="5FF66DF9" w:rsidR="00D90635" w:rsidRPr="007843D1" w:rsidRDefault="00C5629D" w:rsidP="000C0658">
      <w:pPr>
        <w:pStyle w:val="a8"/>
        <w:numPr>
          <w:ilvl w:val="0"/>
          <w:numId w:val="31"/>
        </w:numPr>
        <w:tabs>
          <w:tab w:val="left" w:pos="639"/>
        </w:tabs>
        <w:spacing w:after="0" w:line="240" w:lineRule="auto"/>
        <w:ind w:left="0" w:right="57" w:firstLine="709"/>
        <w:jc w:val="both"/>
        <w:rPr>
          <w:rFonts w:ascii="Tahoma" w:hAnsi="Tahoma" w:cs="Tahoma"/>
          <w:spacing w:val="-9"/>
        </w:rPr>
      </w:pPr>
      <w:r w:rsidRPr="00D90635">
        <w:rPr>
          <w:rFonts w:ascii="Tahoma" w:hAnsi="Tahoma" w:cs="Tahoma"/>
        </w:rPr>
        <w:t xml:space="preserve">Срок </w:t>
      </w:r>
      <w:r w:rsidR="002330A2" w:rsidRPr="00D90635">
        <w:rPr>
          <w:rFonts w:ascii="Tahoma" w:hAnsi="Tahoma" w:cs="Tahoma"/>
        </w:rPr>
        <w:t>поставки</w:t>
      </w:r>
      <w:r w:rsidR="008F6FF1" w:rsidRPr="00D90635">
        <w:rPr>
          <w:rFonts w:ascii="Tahoma" w:hAnsi="Tahoma" w:cs="Tahoma"/>
        </w:rPr>
        <w:t xml:space="preserve">: </w:t>
      </w:r>
      <w:r w:rsidR="007C2C9B" w:rsidRPr="00D90635">
        <w:rPr>
          <w:rFonts w:ascii="Tahoma" w:hAnsi="Tahoma" w:cs="Tahoma"/>
        </w:rPr>
        <w:t xml:space="preserve">Поставка Товара производится не позднее </w:t>
      </w:r>
      <w:r w:rsidR="00D90635" w:rsidRPr="00D90635">
        <w:rPr>
          <w:rFonts w:ascii="Tahoma" w:hAnsi="Tahoma" w:cs="Tahoma"/>
        </w:rPr>
        <w:t>___</w:t>
      </w:r>
      <w:r w:rsidR="007C2C9B" w:rsidRPr="00D90635">
        <w:rPr>
          <w:rFonts w:ascii="Tahoma" w:hAnsi="Tahoma" w:cs="Tahoma"/>
        </w:rPr>
        <w:t xml:space="preserve"> (</w:t>
      </w:r>
      <w:r w:rsidR="00D90635" w:rsidRPr="00D90635">
        <w:rPr>
          <w:rFonts w:ascii="Tahoma" w:hAnsi="Tahoma" w:cs="Tahoma"/>
        </w:rPr>
        <w:t>_____</w:t>
      </w:r>
      <w:r w:rsidR="007C2C9B" w:rsidRPr="00D90635">
        <w:rPr>
          <w:rFonts w:ascii="Tahoma" w:hAnsi="Tahoma" w:cs="Tahoma"/>
        </w:rPr>
        <w:t xml:space="preserve">) </w:t>
      </w:r>
      <w:r w:rsidR="00D90635" w:rsidRPr="00D90635">
        <w:rPr>
          <w:rFonts w:ascii="Tahoma" w:hAnsi="Tahoma" w:cs="Tahoma"/>
        </w:rPr>
        <w:t xml:space="preserve"> дней</w:t>
      </w:r>
      <w:r w:rsidR="007C2C9B" w:rsidRPr="00D90635">
        <w:rPr>
          <w:rFonts w:ascii="Tahoma" w:hAnsi="Tahoma" w:cs="Tahoma"/>
        </w:rPr>
        <w:t xml:space="preserve"> с даты подписания договора</w:t>
      </w:r>
      <w:r w:rsidR="00AF6BAB" w:rsidRPr="00D90635">
        <w:rPr>
          <w:rFonts w:ascii="Tahoma" w:hAnsi="Tahoma" w:cs="Tahoma"/>
        </w:rPr>
        <w:t>.</w:t>
      </w:r>
      <w:r w:rsidR="00D90635" w:rsidRPr="00D90635">
        <w:rPr>
          <w:rFonts w:ascii="Tahoma" w:hAnsi="Tahoma" w:cs="Tahoma"/>
        </w:rPr>
        <w:t xml:space="preserve"> </w:t>
      </w:r>
    </w:p>
    <w:p w14:paraId="0BE5CA58" w14:textId="77777777" w:rsidR="007843D1" w:rsidRPr="00D90635" w:rsidRDefault="007843D1" w:rsidP="007843D1">
      <w:pPr>
        <w:pStyle w:val="a8"/>
        <w:tabs>
          <w:tab w:val="left" w:pos="639"/>
        </w:tabs>
        <w:spacing w:after="0" w:line="240" w:lineRule="auto"/>
        <w:ind w:left="709" w:right="57"/>
        <w:jc w:val="both"/>
        <w:rPr>
          <w:rFonts w:ascii="Tahoma" w:hAnsi="Tahoma" w:cs="Tahoma"/>
          <w:spacing w:val="-9"/>
        </w:rPr>
      </w:pPr>
    </w:p>
    <w:p w14:paraId="57744BAC" w14:textId="049E163F" w:rsidR="008F6FF1" w:rsidRPr="00D90635" w:rsidRDefault="00C5629D" w:rsidP="00D90635">
      <w:pPr>
        <w:pStyle w:val="a8"/>
        <w:tabs>
          <w:tab w:val="left" w:pos="639"/>
        </w:tabs>
        <w:spacing w:after="0" w:line="240" w:lineRule="auto"/>
        <w:ind w:left="709" w:right="57"/>
        <w:jc w:val="both"/>
        <w:rPr>
          <w:rFonts w:ascii="Tahoma" w:hAnsi="Tahoma" w:cs="Tahoma"/>
          <w:spacing w:val="-9"/>
        </w:rPr>
      </w:pPr>
      <w:r w:rsidRPr="00D90635">
        <w:rPr>
          <w:rFonts w:ascii="Tahoma" w:hAnsi="Tahoma" w:cs="Tahoma"/>
          <w:spacing w:val="-9"/>
        </w:rPr>
        <w:t>2. Условия оплаты:</w:t>
      </w:r>
      <w:r w:rsidR="00E0649D" w:rsidRPr="00D90635">
        <w:rPr>
          <w:rFonts w:ascii="Tahoma" w:hAnsi="Tahoma" w:cs="Tahoma"/>
          <w:spacing w:val="-9"/>
        </w:rPr>
        <w:t xml:space="preserve"> </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7843D1" w14:paraId="47F55A0C" w14:textId="77777777" w:rsidTr="00C756EA">
        <w:trPr>
          <w:trHeight w:val="266"/>
        </w:trPr>
        <w:tc>
          <w:tcPr>
            <w:tcW w:w="9300" w:type="dxa"/>
            <w:gridSpan w:val="2"/>
            <w:tcBorders>
              <w:top w:val="dotted" w:sz="4" w:space="0" w:color="auto"/>
              <w:left w:val="nil"/>
              <w:bottom w:val="dotted" w:sz="4" w:space="0" w:color="auto"/>
              <w:right w:val="nil"/>
            </w:tcBorders>
            <w:shd w:val="clear" w:color="auto" w:fill="F2F2F2"/>
            <w:hideMark/>
          </w:tcPr>
          <w:p w14:paraId="2C0E9EF8" w14:textId="77777777" w:rsidR="007843D1" w:rsidRDefault="007843D1" w:rsidP="00C756EA">
            <w:pPr>
              <w:ind w:left="148"/>
              <w:rPr>
                <w:rFonts w:ascii="Tahoma" w:hAnsi="Tahoma" w:cs="Tahoma"/>
                <w:b/>
              </w:rPr>
            </w:pPr>
            <w:r>
              <w:rPr>
                <w:rFonts w:ascii="Tahoma" w:hAnsi="Tahoma" w:cs="Tahoma"/>
              </w:rPr>
              <w:t>Оплата поставленного Товара производится</w:t>
            </w:r>
          </w:p>
        </w:tc>
      </w:tr>
      <w:tr w:rsidR="007843D1" w14:paraId="41859A48" w14:textId="77777777" w:rsidTr="007843D1">
        <w:trPr>
          <w:trHeight w:val="424"/>
        </w:trPr>
        <w:tc>
          <w:tcPr>
            <w:tcW w:w="1617" w:type="dxa"/>
            <w:tcBorders>
              <w:top w:val="dotted" w:sz="4" w:space="0" w:color="auto"/>
              <w:left w:val="nil"/>
              <w:bottom w:val="dotted" w:sz="4" w:space="0" w:color="auto"/>
              <w:right w:val="dotted" w:sz="4" w:space="0" w:color="auto"/>
            </w:tcBorders>
          </w:tcPr>
          <w:p w14:paraId="2A8C62EA" w14:textId="77777777" w:rsidR="007843D1" w:rsidRDefault="007843D1" w:rsidP="00C756EA">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3" w:type="dxa"/>
            <w:tcBorders>
              <w:top w:val="dotted" w:sz="4" w:space="0" w:color="auto"/>
              <w:left w:val="dotted" w:sz="4" w:space="0" w:color="auto"/>
              <w:bottom w:val="dotted" w:sz="4" w:space="0" w:color="auto"/>
              <w:right w:val="nil"/>
            </w:tcBorders>
            <w:shd w:val="clear" w:color="auto" w:fill="F2F2F2"/>
            <w:hideMark/>
          </w:tcPr>
          <w:p w14:paraId="66BB7BB4" w14:textId="77777777" w:rsidR="007843D1" w:rsidRDefault="007843D1" w:rsidP="00C756EA">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7843D1" w14:paraId="28D86FD8" w14:textId="77777777" w:rsidTr="007843D1">
        <w:trPr>
          <w:trHeight w:val="342"/>
        </w:trPr>
        <w:tc>
          <w:tcPr>
            <w:tcW w:w="1617" w:type="dxa"/>
            <w:tcBorders>
              <w:top w:val="dotted" w:sz="4" w:space="0" w:color="auto"/>
              <w:left w:val="nil"/>
              <w:bottom w:val="dotted" w:sz="4" w:space="0" w:color="auto"/>
              <w:right w:val="dotted" w:sz="4" w:space="0" w:color="auto"/>
            </w:tcBorders>
            <w:hideMark/>
          </w:tcPr>
          <w:p w14:paraId="3D7C9998" w14:textId="77777777" w:rsidR="007843D1" w:rsidRDefault="007843D1" w:rsidP="00C756EA">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3" w:type="dxa"/>
            <w:tcBorders>
              <w:top w:val="dotted" w:sz="4" w:space="0" w:color="auto"/>
              <w:left w:val="dotted" w:sz="4" w:space="0" w:color="auto"/>
              <w:bottom w:val="dotted" w:sz="4" w:space="0" w:color="auto"/>
              <w:right w:val="nil"/>
            </w:tcBorders>
            <w:shd w:val="clear" w:color="auto" w:fill="F2F2F2"/>
            <w:hideMark/>
          </w:tcPr>
          <w:p w14:paraId="701D2319" w14:textId="77777777" w:rsidR="007843D1" w:rsidRDefault="007843D1" w:rsidP="00C756EA">
            <w:pPr>
              <w:ind w:left="148"/>
              <w:rPr>
                <w:rFonts w:ascii="Tahoma" w:hAnsi="Tahoma" w:cs="Tahoma"/>
              </w:rPr>
            </w:pPr>
            <w:r>
              <w:rPr>
                <w:rFonts w:ascii="Tahoma" w:hAnsi="Tahoma" w:cs="Tahoma"/>
              </w:rPr>
              <w:t xml:space="preserve">не позднее 7 р.д. </w:t>
            </w:r>
          </w:p>
        </w:tc>
      </w:tr>
      <w:tr w:rsidR="007843D1" w14:paraId="7B9F0B7A" w14:textId="77777777" w:rsidTr="007843D1">
        <w:trPr>
          <w:trHeight w:val="342"/>
        </w:trPr>
        <w:tc>
          <w:tcPr>
            <w:tcW w:w="1617" w:type="dxa"/>
            <w:tcBorders>
              <w:top w:val="dotted" w:sz="4" w:space="0" w:color="auto"/>
              <w:left w:val="nil"/>
              <w:bottom w:val="nil"/>
              <w:right w:val="dotted" w:sz="4" w:space="0" w:color="auto"/>
            </w:tcBorders>
            <w:hideMark/>
          </w:tcPr>
          <w:p w14:paraId="12476B64" w14:textId="77777777" w:rsidR="007843D1" w:rsidRDefault="007843D1" w:rsidP="00C756EA">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3" w:type="dxa"/>
            <w:tcBorders>
              <w:top w:val="dotted" w:sz="4" w:space="0" w:color="auto"/>
              <w:left w:val="dotted" w:sz="4" w:space="0" w:color="auto"/>
              <w:bottom w:val="dotted" w:sz="4" w:space="0" w:color="auto"/>
              <w:right w:val="nil"/>
            </w:tcBorders>
            <w:shd w:val="clear" w:color="auto" w:fill="F2F2F2"/>
          </w:tcPr>
          <w:p w14:paraId="58EF9E76" w14:textId="77777777" w:rsidR="007843D1" w:rsidRDefault="007843D1" w:rsidP="00C756EA">
            <w:pPr>
              <w:ind w:left="148"/>
              <w:rPr>
                <w:rFonts w:ascii="Tahoma" w:hAnsi="Tahoma" w:cs="Tahoma"/>
              </w:rPr>
            </w:pPr>
            <w:r>
              <w:rPr>
                <w:rFonts w:ascii="Tahoma" w:hAnsi="Tahoma" w:cs="Tahoma"/>
              </w:rPr>
              <w:t>с даты приемки Товара</w:t>
            </w:r>
          </w:p>
        </w:tc>
      </w:tr>
      <w:tr w:rsidR="007843D1" w14:paraId="5ACEDB0C" w14:textId="77777777" w:rsidTr="007843D1">
        <w:trPr>
          <w:trHeight w:val="1940"/>
        </w:trPr>
        <w:tc>
          <w:tcPr>
            <w:tcW w:w="1617" w:type="dxa"/>
            <w:tcBorders>
              <w:top w:val="dotted" w:sz="4" w:space="0" w:color="auto"/>
              <w:left w:val="nil"/>
              <w:bottom w:val="dotted" w:sz="4" w:space="0" w:color="auto"/>
              <w:right w:val="dotted" w:sz="4" w:space="0" w:color="auto"/>
            </w:tcBorders>
            <w:hideMark/>
          </w:tcPr>
          <w:p w14:paraId="1F8835C4" w14:textId="77777777" w:rsidR="007843D1" w:rsidRDefault="007843D1" w:rsidP="00C756EA">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7683" w:type="dxa"/>
            <w:tcBorders>
              <w:top w:val="dotted" w:sz="4" w:space="0" w:color="auto"/>
              <w:left w:val="dotted" w:sz="4" w:space="0" w:color="auto"/>
              <w:bottom w:val="dotted" w:sz="4" w:space="0" w:color="auto"/>
              <w:right w:val="nil"/>
            </w:tcBorders>
            <w:shd w:val="clear" w:color="auto" w:fill="F2F2F2"/>
            <w:hideMark/>
          </w:tcPr>
          <w:p w14:paraId="47837027" w14:textId="77777777" w:rsidR="007843D1" w:rsidRDefault="007843D1" w:rsidP="00C756EA">
            <w:pPr>
              <w:widowControl w:val="0"/>
              <w:autoSpaceDE w:val="0"/>
              <w:autoSpaceDN w:val="0"/>
              <w:adjustRightInd w:val="0"/>
              <w:rPr>
                <w:rFonts w:ascii="Tahoma" w:hAnsi="Tahoma" w:cs="Tahoma"/>
              </w:rPr>
            </w:pPr>
            <w:r>
              <w:rPr>
                <w:rFonts w:ascii="Tahoma" w:hAnsi="Tahoma" w:cs="Tahoma"/>
              </w:rPr>
              <w:t>При условии предоставления:</w:t>
            </w:r>
          </w:p>
          <w:p w14:paraId="18725ABE" w14:textId="77777777" w:rsidR="007843D1" w:rsidRDefault="007843D1" w:rsidP="00C756EA">
            <w:pPr>
              <w:widowControl w:val="0"/>
              <w:autoSpaceDE w:val="0"/>
              <w:autoSpaceDN w:val="0"/>
              <w:adjustRightInd w:val="0"/>
              <w:rPr>
                <w:rFonts w:ascii="Tahoma" w:hAnsi="Tahoma" w:cs="Tahoma"/>
              </w:rPr>
            </w:pPr>
            <w:r>
              <w:rPr>
                <w:rFonts w:ascii="Tahoma" w:hAnsi="Tahoma" w:cs="Tahoma"/>
              </w:rPr>
              <w:t>- Товарной накладной;</w:t>
            </w:r>
          </w:p>
          <w:p w14:paraId="760FE4F1" w14:textId="77777777" w:rsidR="007843D1" w:rsidRDefault="007843D1" w:rsidP="00C756EA">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3"/>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 нормам [его]/ [их]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6EA0D0BF" w14:textId="5F8321E3" w:rsidR="008F6FF1" w:rsidRDefault="008F6FF1" w:rsidP="002F7275">
      <w:pPr>
        <w:tabs>
          <w:tab w:val="left" w:pos="639"/>
        </w:tabs>
        <w:spacing w:after="0" w:line="240" w:lineRule="auto"/>
        <w:ind w:right="57" w:firstLine="709"/>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00AF6BAB"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r w:rsidRPr="008F6FF1">
        <w:rPr>
          <w:rFonts w:ascii="Tahoma" w:hAnsi="Tahoma" w:cs="Tahoma"/>
        </w:rPr>
        <w:t xml:space="preserve"> </w:t>
      </w:r>
      <w:r w:rsidR="00AF6BAB" w:rsidRPr="00A166EB">
        <w:rPr>
          <w:rFonts w:ascii="Tahoma" w:hAnsi="Tahoma" w:cs="Tahoma"/>
          <w:iCs/>
        </w:rPr>
        <w:t>Поставка</w:t>
      </w:r>
      <w:r w:rsidR="00D77C08">
        <w:rPr>
          <w:rFonts w:ascii="Tahoma" w:hAnsi="Tahoma" w:cs="Tahoma"/>
          <w:iCs/>
        </w:rPr>
        <w:t xml:space="preserve"> (передача Товара)</w:t>
      </w:r>
      <w:r w:rsidR="00AF6BAB" w:rsidRPr="00A166EB">
        <w:rPr>
          <w:rFonts w:ascii="Tahoma" w:hAnsi="Tahoma" w:cs="Tahoma"/>
          <w:iCs/>
        </w:rPr>
        <w:t xml:space="preserve"> осуществляется по адресу: РФ, Красноярский край, город Красноярск, улица Коммунальная, дом 2</w:t>
      </w:r>
      <w:r w:rsidR="00AF6BAB" w:rsidRPr="00A166EB">
        <w:rPr>
          <w:rFonts w:ascii="Tahoma" w:hAnsi="Tahoma" w:cs="Tahoma"/>
        </w:rPr>
        <w:t xml:space="preserve"> - Центральный склад ОМТС АО «КРП»</w:t>
      </w:r>
      <w:r w:rsidRPr="0034674B">
        <w:rPr>
          <w:rFonts w:ascii="Tahoma" w:hAnsi="Tahoma" w:cs="Tahoma"/>
        </w:rPr>
        <w:t>.</w:t>
      </w:r>
    </w:p>
    <w:p w14:paraId="5AF86613" w14:textId="5141E57A" w:rsidR="001022FF" w:rsidRPr="00544E4E" w:rsidRDefault="001022FF" w:rsidP="002F7275">
      <w:pPr>
        <w:tabs>
          <w:tab w:val="left" w:pos="639"/>
        </w:tabs>
        <w:spacing w:after="0" w:line="240" w:lineRule="auto"/>
        <w:ind w:right="57" w:firstLine="709"/>
        <w:jc w:val="both"/>
        <w:rPr>
          <w:rFonts w:ascii="Tahoma" w:hAnsi="Tahoma" w:cs="Tahoma"/>
        </w:rPr>
      </w:pPr>
      <w:r>
        <w:rPr>
          <w:rFonts w:ascii="Tahoma" w:hAnsi="Tahoma" w:cs="Tahoma"/>
        </w:rPr>
        <w:t>4. Т</w:t>
      </w:r>
      <w:r w:rsidRPr="00C43A17">
        <w:rPr>
          <w:rFonts w:ascii="Tahoma" w:hAnsi="Tahoma" w:cs="Tahoma"/>
        </w:rPr>
        <w:t xml:space="preserve">овар является новым, (ранее никем не использовался), </w:t>
      </w:r>
      <w:r w:rsidR="007843D1" w:rsidRPr="00C47033">
        <w:rPr>
          <w:rFonts w:ascii="Tahoma" w:hAnsi="Tahoma" w:cs="Tahoma"/>
          <w:bCs/>
          <w:szCs w:val="24"/>
        </w:rPr>
        <w:t>не ранее 2024 года</w:t>
      </w:r>
      <w:r w:rsidR="007843D1" w:rsidRPr="00C43A17">
        <w:rPr>
          <w:rFonts w:ascii="Tahoma" w:hAnsi="Tahoma" w:cs="Tahoma"/>
        </w:rPr>
        <w:t xml:space="preserve"> </w:t>
      </w:r>
      <w:r w:rsidR="007843D1">
        <w:rPr>
          <w:rFonts w:ascii="Tahoma" w:hAnsi="Tahoma" w:cs="Tahoma"/>
        </w:rPr>
        <w:t xml:space="preserve">выпуска, </w:t>
      </w:r>
      <w:r w:rsidRPr="00C43A17">
        <w:rPr>
          <w:rFonts w:ascii="Tahoma" w:hAnsi="Tahoma" w:cs="Tahoma"/>
        </w:rPr>
        <w:t>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Pr>
          <w:rFonts w:ascii="Tahoma" w:hAnsi="Tahoma" w:cs="Tahoma"/>
        </w:rPr>
        <w:t>.</w:t>
      </w:r>
    </w:p>
    <w:p w14:paraId="18DBD712" w14:textId="77777777" w:rsidR="007843D1" w:rsidRPr="00544E4E" w:rsidRDefault="001022FF" w:rsidP="007843D1">
      <w:pPr>
        <w:snapToGrid w:val="0"/>
        <w:spacing w:after="0" w:line="240" w:lineRule="auto"/>
        <w:ind w:firstLine="709"/>
        <w:jc w:val="both"/>
        <w:rPr>
          <w:rFonts w:ascii="Tahoma" w:hAnsi="Tahoma" w:cs="Tahoma"/>
        </w:rPr>
      </w:pPr>
      <w:r w:rsidRPr="00544E4E">
        <w:rPr>
          <w:rFonts w:ascii="Tahoma" w:hAnsi="Tahoma" w:cs="Tahoma"/>
        </w:rPr>
        <w:t xml:space="preserve">5. </w:t>
      </w:r>
      <w:r w:rsidR="007843D1" w:rsidRPr="00544E4E">
        <w:rPr>
          <w:rFonts w:ascii="Tahoma" w:hAnsi="Tahoma" w:cs="Tahoma"/>
        </w:rPr>
        <w:t>При передаче товара Поставщик обязан предоставить Покупателю документы, подтверждающие качество поставляемого товара:</w:t>
      </w:r>
    </w:p>
    <w:p w14:paraId="5C6B0600" w14:textId="77777777" w:rsidR="0089138F" w:rsidRPr="00941693" w:rsidRDefault="0089138F" w:rsidP="0089138F">
      <w:pPr>
        <w:snapToGrid w:val="0"/>
        <w:spacing w:after="0" w:line="240" w:lineRule="auto"/>
        <w:jc w:val="both"/>
        <w:rPr>
          <w:rFonts w:ascii="Tahoma" w:hAnsi="Tahoma" w:cs="Tahoma"/>
        </w:rPr>
      </w:pPr>
      <w:r w:rsidRPr="00941693">
        <w:rPr>
          <w:rFonts w:ascii="Tahoma" w:hAnsi="Tahoma" w:cs="Tahoma"/>
        </w:rPr>
        <w:t>-Паспорт;</w:t>
      </w:r>
    </w:p>
    <w:p w14:paraId="10D21328" w14:textId="77777777" w:rsidR="0089138F" w:rsidRPr="00941693" w:rsidRDefault="0089138F" w:rsidP="0089138F">
      <w:pPr>
        <w:snapToGrid w:val="0"/>
        <w:spacing w:after="0" w:line="240" w:lineRule="auto"/>
        <w:jc w:val="both"/>
        <w:rPr>
          <w:rFonts w:ascii="Tahoma" w:hAnsi="Tahoma" w:cs="Tahoma"/>
        </w:rPr>
      </w:pPr>
      <w:r w:rsidRPr="00941693">
        <w:rPr>
          <w:rFonts w:ascii="Tahoma" w:hAnsi="Tahoma" w:cs="Tahoma"/>
        </w:rPr>
        <w:t xml:space="preserve">-сертификаты соответствия, гарантирующие качество поставляемого товара; </w:t>
      </w:r>
    </w:p>
    <w:p w14:paraId="6635A13F" w14:textId="77777777" w:rsidR="0089138F" w:rsidRPr="00941693" w:rsidRDefault="0089138F" w:rsidP="0089138F">
      <w:pPr>
        <w:snapToGrid w:val="0"/>
        <w:spacing w:after="0" w:line="240" w:lineRule="auto"/>
        <w:jc w:val="both"/>
        <w:rPr>
          <w:rFonts w:ascii="Tahoma" w:hAnsi="Tahoma" w:cs="Tahoma"/>
        </w:rPr>
      </w:pPr>
      <w:r w:rsidRPr="00941693">
        <w:rPr>
          <w:rFonts w:ascii="Tahoma" w:hAnsi="Tahoma" w:cs="Tahoma"/>
        </w:rPr>
        <w:t>-инструкцию по эксплуатации;</w:t>
      </w:r>
    </w:p>
    <w:p w14:paraId="32D6A9C7" w14:textId="5BC55658" w:rsidR="002F7275" w:rsidRPr="00544E4E" w:rsidRDefault="007843D1" w:rsidP="007843D1">
      <w:pPr>
        <w:pStyle w:val="Style7"/>
        <w:ind w:firstLine="709"/>
        <w:jc w:val="both"/>
        <w:rPr>
          <w:rFonts w:ascii="Tahoma" w:eastAsia="Calibri" w:hAnsi="Tahoma" w:cs="Tahoma"/>
          <w:bCs/>
          <w:sz w:val="22"/>
          <w:szCs w:val="22"/>
        </w:rPr>
      </w:pPr>
      <w:r w:rsidRPr="00544E4E">
        <w:rPr>
          <w:rFonts w:ascii="Tahoma" w:eastAsia="Calibri" w:hAnsi="Tahoma" w:cs="Tahoma"/>
          <w:color w:val="000000" w:themeColor="text1"/>
          <w:sz w:val="22"/>
          <w:szCs w:val="22"/>
        </w:rPr>
        <w:t>Документация должна быть предоставлена на русском языке, либо иметь перевод на русск</w:t>
      </w:r>
      <w:r w:rsidR="00544E4E" w:rsidRPr="00544E4E">
        <w:rPr>
          <w:rFonts w:ascii="Tahoma" w:eastAsia="Calibri" w:hAnsi="Tahoma" w:cs="Tahoma"/>
          <w:color w:val="000000" w:themeColor="text1"/>
          <w:sz w:val="22"/>
          <w:szCs w:val="22"/>
        </w:rPr>
        <w:t>ий</w:t>
      </w:r>
      <w:r w:rsidRPr="00544E4E">
        <w:rPr>
          <w:rFonts w:ascii="Tahoma" w:eastAsia="Calibri" w:hAnsi="Tahoma" w:cs="Tahoma"/>
          <w:color w:val="000000" w:themeColor="text1"/>
          <w:sz w:val="22"/>
          <w:szCs w:val="22"/>
        </w:rPr>
        <w:t xml:space="preserve"> язык.</w:t>
      </w:r>
    </w:p>
    <w:p w14:paraId="4F15509A" w14:textId="26653180" w:rsidR="007E68D0" w:rsidRPr="00686FB4" w:rsidRDefault="007E68D0" w:rsidP="00565ACF">
      <w:pPr>
        <w:suppressAutoHyphens/>
        <w:spacing w:after="0" w:line="240" w:lineRule="auto"/>
        <w:jc w:val="both"/>
        <w:rPr>
          <w:rFonts w:ascii="Tahoma" w:eastAsia="Calibri" w:hAnsi="Tahoma" w:cs="Tahoma"/>
          <w:bCs/>
          <w:sz w:val="20"/>
        </w:rPr>
      </w:pPr>
      <w:r w:rsidRPr="00544E4E">
        <w:rPr>
          <w:rFonts w:ascii="Tahoma" w:eastAsia="Calibri" w:hAnsi="Tahoma" w:cs="Tahoma"/>
        </w:rPr>
        <w:t xml:space="preserve">6. </w:t>
      </w:r>
      <w:r w:rsidR="00565ACF" w:rsidRPr="00941693">
        <w:rPr>
          <w:rFonts w:ascii="Tahoma" w:hAnsi="Tahoma" w:cs="Tahoma"/>
        </w:rPr>
        <w:t xml:space="preserve">Гарантийный срок эксплуатации поставляемого Товара </w:t>
      </w:r>
      <w:r w:rsidR="00565ACF">
        <w:rPr>
          <w:rFonts w:ascii="Tahoma" w:hAnsi="Tahoma" w:cs="Tahoma"/>
        </w:rPr>
        <w:t>составляет ____</w:t>
      </w:r>
      <w:r w:rsidR="00565ACF" w:rsidRPr="00941693">
        <w:rPr>
          <w:rFonts w:ascii="Tahoma" w:hAnsi="Tahoma" w:cs="Tahoma"/>
        </w:rPr>
        <w:t xml:space="preserve"> месяцев с </w:t>
      </w:r>
      <w:r w:rsidR="00565ACF">
        <w:rPr>
          <w:rFonts w:ascii="Tahoma" w:hAnsi="Tahoma" w:cs="Tahoma"/>
        </w:rPr>
        <w:t>даты</w:t>
      </w:r>
      <w:r w:rsidR="00565ACF" w:rsidRPr="00941693">
        <w:rPr>
          <w:rFonts w:ascii="Tahoma" w:hAnsi="Tahoma" w:cs="Tahoma"/>
        </w:rPr>
        <w:t xml:space="preserve"> приемки Товара</w:t>
      </w:r>
      <w:r w:rsidR="00565ACF">
        <w:rPr>
          <w:rFonts w:ascii="Tahoma" w:hAnsi="Tahoma" w:cs="Tahoma"/>
        </w:rPr>
        <w:t xml:space="preserve"> Покупателем</w:t>
      </w:r>
      <w:r w:rsidR="00565ACF" w:rsidRPr="00941693">
        <w:rPr>
          <w:rFonts w:ascii="Tahoma" w:hAnsi="Tahoma" w:cs="Tahoma"/>
        </w:rPr>
        <w:t>.</w:t>
      </w:r>
      <w:r w:rsidR="00565ACF">
        <w:rPr>
          <w:rFonts w:ascii="Tahoma" w:hAnsi="Tahoma" w:cs="Tahoma"/>
        </w:rPr>
        <w:t xml:space="preserve"> </w:t>
      </w:r>
    </w:p>
    <w:p w14:paraId="170A4279" w14:textId="5769DD0B" w:rsidR="007E68D0" w:rsidRPr="000C0658" w:rsidRDefault="007E68D0" w:rsidP="002F7275">
      <w:pPr>
        <w:pStyle w:val="Style7"/>
        <w:spacing w:line="240" w:lineRule="auto"/>
        <w:ind w:firstLine="709"/>
        <w:jc w:val="both"/>
        <w:rPr>
          <w:rFonts w:ascii="Tahoma" w:eastAsia="Calibri" w:hAnsi="Tahoma" w:cs="Tahoma"/>
          <w:sz w:val="22"/>
          <w:szCs w:val="22"/>
        </w:rPr>
      </w:pP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EE5B1D">
      <w:pPr>
        <w:pStyle w:val="Times12"/>
        <w:ind w:left="4536" w:firstLine="142"/>
        <w:jc w:val="left"/>
        <w:rPr>
          <w:rFonts w:ascii="Tahoma" w:hAnsi="Tahoma" w:cs="Tahoma"/>
          <w:sz w:val="22"/>
          <w:szCs w:val="22"/>
        </w:rPr>
      </w:pPr>
    </w:p>
    <w:p w14:paraId="7C651E8F" w14:textId="77777777" w:rsidR="001022FF" w:rsidRDefault="001022FF" w:rsidP="00EE5B1D">
      <w:pPr>
        <w:pStyle w:val="Times12"/>
        <w:ind w:left="4536" w:firstLine="142"/>
        <w:jc w:val="left"/>
        <w:rPr>
          <w:rFonts w:ascii="Tahoma" w:hAnsi="Tahoma" w:cs="Tahoma"/>
          <w:sz w:val="22"/>
          <w:szCs w:val="22"/>
        </w:rPr>
      </w:pPr>
    </w:p>
    <w:p w14:paraId="798D5843" w14:textId="5AF8BD36" w:rsidR="00677B06" w:rsidRDefault="00677B06" w:rsidP="00EE5B1D">
      <w:pPr>
        <w:pStyle w:val="Times12"/>
        <w:ind w:left="4536" w:firstLine="142"/>
        <w:jc w:val="left"/>
        <w:rPr>
          <w:rFonts w:ascii="Tahoma" w:hAnsi="Tahoma" w:cs="Tahoma"/>
          <w:sz w:val="22"/>
          <w:szCs w:val="22"/>
        </w:rPr>
      </w:pPr>
      <w:r>
        <w:rPr>
          <w:rFonts w:ascii="Tahoma" w:hAnsi="Tahoma" w:cs="Tahoma"/>
          <w:sz w:val="22"/>
          <w:szCs w:val="22"/>
        </w:rPr>
        <w:br w:type="page"/>
      </w:r>
    </w:p>
    <w:p w14:paraId="373E0D86" w14:textId="461C6EFE"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t>Форма №</w:t>
      </w:r>
      <w:r w:rsidR="00A71BA7">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A80CF4" w16cid:durableId="6FA80CF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65CBD6" w14:textId="77777777" w:rsidR="00990B4F" w:rsidRDefault="00990B4F" w:rsidP="00036AEF">
      <w:pPr>
        <w:spacing w:after="0" w:line="240" w:lineRule="auto"/>
      </w:pPr>
      <w:r>
        <w:separator/>
      </w:r>
    </w:p>
  </w:endnote>
  <w:endnote w:type="continuationSeparator" w:id="0">
    <w:p w14:paraId="40B48135" w14:textId="77777777" w:rsidR="00990B4F" w:rsidRDefault="00990B4F"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sig w:usb0="00000003" w:usb1="00000000" w:usb2="00000000" w:usb3="00000000" w:csb0="00000001" w:csb1="00000000"/>
  </w:font>
  <w:font w:name="ヒラギノ角ゴ Pro W3">
    <w:charset w:val="00"/>
    <w:family w:val="roman"/>
    <w:pitch w:val="default"/>
  </w:font>
  <w:font w:name="Andale Sans UI">
    <w:altName w:val="Times New Roman"/>
    <w:charset w:val="00"/>
    <w:family w:val="auto"/>
    <w:pitch w:val="variable"/>
    <w:sig w:usb0="00000203" w:usb1="00000000" w:usb2="00000000" w:usb3="00000000" w:csb0="00000005" w:csb1="00000000"/>
  </w:font>
  <w:font w:name="Proxima Nova ExCn Rg">
    <w:charset w:val="00"/>
    <w:family w:val="auto"/>
    <w:pitch w:val="default"/>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C756EA" w:rsidRDefault="00C756EA">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C756EA" w:rsidRDefault="00C756EA">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45A15802" w:rsidR="00C756EA" w:rsidRDefault="00C756EA">
        <w:pPr>
          <w:pStyle w:val="af1"/>
          <w:jc w:val="right"/>
        </w:pPr>
        <w:r>
          <w:fldChar w:fldCharType="begin"/>
        </w:r>
        <w:r>
          <w:instrText>PAGE   \* MERGEFORMAT</w:instrText>
        </w:r>
        <w:r>
          <w:fldChar w:fldCharType="separate"/>
        </w:r>
        <w:r w:rsidR="009D77E8">
          <w:rPr>
            <w:noProof/>
          </w:rPr>
          <w:t>2</w:t>
        </w:r>
        <w:r>
          <w:fldChar w:fldCharType="end"/>
        </w:r>
      </w:p>
    </w:sdtContent>
  </w:sdt>
  <w:p w14:paraId="3DE823E9" w14:textId="77777777" w:rsidR="00C756EA" w:rsidRDefault="00C756E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F54C5B" w14:textId="77777777" w:rsidR="00990B4F" w:rsidRDefault="00990B4F" w:rsidP="00036AEF">
      <w:pPr>
        <w:spacing w:after="0" w:line="240" w:lineRule="auto"/>
      </w:pPr>
      <w:r>
        <w:separator/>
      </w:r>
    </w:p>
  </w:footnote>
  <w:footnote w:type="continuationSeparator" w:id="0">
    <w:p w14:paraId="7C757D8C" w14:textId="77777777" w:rsidR="00990B4F" w:rsidRDefault="00990B4F" w:rsidP="00036AEF">
      <w:pPr>
        <w:spacing w:after="0" w:line="240" w:lineRule="auto"/>
      </w:pPr>
      <w:r>
        <w:continuationSeparator/>
      </w:r>
    </w:p>
  </w:footnote>
  <w:footnote w:id="1">
    <w:p w14:paraId="4A49D185" w14:textId="77777777" w:rsidR="00C756EA" w:rsidRPr="00412F0E" w:rsidRDefault="00C756EA">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676B5F1" w14:textId="77777777" w:rsidR="00C756EA" w:rsidRPr="008122D2" w:rsidRDefault="00C756EA" w:rsidP="00701714">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3">
    <w:p w14:paraId="4CB651F8" w14:textId="77777777" w:rsidR="00C756EA" w:rsidRPr="008122D2" w:rsidRDefault="00C756EA" w:rsidP="007843D1">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3119"/>
        </w:tabs>
        <w:ind w:left="2552"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2"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1"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5A36FA5"/>
    <w:multiLevelType w:val="hybridMultilevel"/>
    <w:tmpl w:val="A28EC0CC"/>
    <w:lvl w:ilvl="0" w:tplc="D5663716">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5" w15:restartNumberingAfterBreak="0">
    <w:nsid w:val="3B072C0C"/>
    <w:multiLevelType w:val="hybridMultilevel"/>
    <w:tmpl w:val="05921B3A"/>
    <w:lvl w:ilvl="0" w:tplc="AB74033A">
      <w:start w:val="8"/>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26"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1"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3"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4"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6"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9"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0"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65BCE"/>
    <w:multiLevelType w:val="hybridMultilevel"/>
    <w:tmpl w:val="155E361E"/>
    <w:lvl w:ilvl="0" w:tplc="636EFE94">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3"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5"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7"/>
  </w:num>
  <w:num w:numId="2">
    <w:abstractNumId w:val="7"/>
  </w:num>
  <w:num w:numId="3">
    <w:abstractNumId w:val="33"/>
  </w:num>
  <w:num w:numId="4">
    <w:abstractNumId w:val="34"/>
  </w:num>
  <w:num w:numId="5">
    <w:abstractNumId w:val="44"/>
  </w:num>
  <w:num w:numId="6">
    <w:abstractNumId w:val="14"/>
  </w:num>
  <w:num w:numId="7">
    <w:abstractNumId w:val="18"/>
  </w:num>
  <w:num w:numId="8">
    <w:abstractNumId w:val="4"/>
  </w:num>
  <w:num w:numId="9">
    <w:abstractNumId w:val="21"/>
  </w:num>
  <w:num w:numId="10">
    <w:abstractNumId w:val="30"/>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35"/>
  </w:num>
  <w:num w:numId="15">
    <w:abstractNumId w:val="2"/>
  </w:num>
  <w:num w:numId="16">
    <w:abstractNumId w:val="20"/>
  </w:num>
  <w:num w:numId="17">
    <w:abstractNumId w:val="15"/>
  </w:num>
  <w:num w:numId="18">
    <w:abstractNumId w:val="40"/>
  </w:num>
  <w:num w:numId="19">
    <w:abstractNumId w:val="16"/>
  </w:num>
  <w:num w:numId="20">
    <w:abstractNumId w:val="29"/>
  </w:num>
  <w:num w:numId="21">
    <w:abstractNumId w:val="45"/>
  </w:num>
  <w:num w:numId="22">
    <w:abstractNumId w:val="5"/>
  </w:num>
  <w:num w:numId="23">
    <w:abstractNumId w:val="0"/>
  </w:num>
  <w:num w:numId="24">
    <w:abstractNumId w:val="19"/>
  </w:num>
  <w:num w:numId="25">
    <w:abstractNumId w:val="8"/>
  </w:num>
  <w:num w:numId="26">
    <w:abstractNumId w:val="12"/>
  </w:num>
  <w:num w:numId="27">
    <w:abstractNumId w:val="42"/>
  </w:num>
  <w:num w:numId="28">
    <w:abstractNumId w:val="26"/>
  </w:num>
  <w:num w:numId="29">
    <w:abstractNumId w:val="39"/>
  </w:num>
  <w:num w:numId="30">
    <w:abstractNumId w:val="28"/>
  </w:num>
  <w:num w:numId="31">
    <w:abstractNumId w:val="32"/>
  </w:num>
  <w:num w:numId="32">
    <w:abstractNumId w:val="13"/>
  </w:num>
  <w:num w:numId="33">
    <w:abstractNumId w:val="10"/>
  </w:num>
  <w:num w:numId="34">
    <w:abstractNumId w:val="37"/>
  </w:num>
  <w:num w:numId="35">
    <w:abstractNumId w:val="36"/>
  </w:num>
  <w:num w:numId="36">
    <w:abstractNumId w:val="43"/>
  </w:num>
  <w:num w:numId="37">
    <w:abstractNumId w:val="27"/>
  </w:num>
  <w:num w:numId="38">
    <w:abstractNumId w:val="31"/>
  </w:num>
  <w:num w:numId="39">
    <w:abstractNumId w:val="22"/>
  </w:num>
  <w:num w:numId="40">
    <w:abstractNumId w:val="3"/>
  </w:num>
  <w:num w:numId="41">
    <w:abstractNumId w:val="11"/>
  </w:num>
  <w:num w:numId="42">
    <w:abstractNumId w:val="24"/>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41"/>
  </w:num>
  <w:num w:numId="47">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2B51"/>
    <w:rsid w:val="00004489"/>
    <w:rsid w:val="000044F1"/>
    <w:rsid w:val="0000534D"/>
    <w:rsid w:val="00005FFB"/>
    <w:rsid w:val="0000659E"/>
    <w:rsid w:val="00006994"/>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4C6D"/>
    <w:rsid w:val="00045495"/>
    <w:rsid w:val="00046F09"/>
    <w:rsid w:val="000519AA"/>
    <w:rsid w:val="0005227E"/>
    <w:rsid w:val="000539D0"/>
    <w:rsid w:val="000539F2"/>
    <w:rsid w:val="000542AA"/>
    <w:rsid w:val="0005503D"/>
    <w:rsid w:val="000558AB"/>
    <w:rsid w:val="00056EB7"/>
    <w:rsid w:val="000570F6"/>
    <w:rsid w:val="000621F2"/>
    <w:rsid w:val="0006229D"/>
    <w:rsid w:val="00062676"/>
    <w:rsid w:val="00063132"/>
    <w:rsid w:val="00064FE5"/>
    <w:rsid w:val="00066778"/>
    <w:rsid w:val="00066E24"/>
    <w:rsid w:val="00067198"/>
    <w:rsid w:val="00070878"/>
    <w:rsid w:val="00070EB3"/>
    <w:rsid w:val="000722A0"/>
    <w:rsid w:val="000754B1"/>
    <w:rsid w:val="00075D18"/>
    <w:rsid w:val="000800C8"/>
    <w:rsid w:val="0008414B"/>
    <w:rsid w:val="00085477"/>
    <w:rsid w:val="0008720D"/>
    <w:rsid w:val="00087852"/>
    <w:rsid w:val="00090057"/>
    <w:rsid w:val="00091A61"/>
    <w:rsid w:val="0009357A"/>
    <w:rsid w:val="00094498"/>
    <w:rsid w:val="000A0947"/>
    <w:rsid w:val="000A2686"/>
    <w:rsid w:val="000A3BCE"/>
    <w:rsid w:val="000A55D4"/>
    <w:rsid w:val="000A642C"/>
    <w:rsid w:val="000A7060"/>
    <w:rsid w:val="000B1ABA"/>
    <w:rsid w:val="000B2187"/>
    <w:rsid w:val="000B3578"/>
    <w:rsid w:val="000B386F"/>
    <w:rsid w:val="000C0658"/>
    <w:rsid w:val="000C0A8E"/>
    <w:rsid w:val="000C0FD5"/>
    <w:rsid w:val="000C4FEC"/>
    <w:rsid w:val="000C5479"/>
    <w:rsid w:val="000C5BE2"/>
    <w:rsid w:val="000C63D2"/>
    <w:rsid w:val="000C6C32"/>
    <w:rsid w:val="000C70B8"/>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08CF"/>
    <w:rsid w:val="0010159A"/>
    <w:rsid w:val="00101D00"/>
    <w:rsid w:val="001022FF"/>
    <w:rsid w:val="0010282A"/>
    <w:rsid w:val="001048BE"/>
    <w:rsid w:val="00104DA8"/>
    <w:rsid w:val="001050F9"/>
    <w:rsid w:val="00105C16"/>
    <w:rsid w:val="0010753E"/>
    <w:rsid w:val="001076CB"/>
    <w:rsid w:val="00110468"/>
    <w:rsid w:val="001118BA"/>
    <w:rsid w:val="00112432"/>
    <w:rsid w:val="0011294E"/>
    <w:rsid w:val="00112E8C"/>
    <w:rsid w:val="00115622"/>
    <w:rsid w:val="00116702"/>
    <w:rsid w:val="00120857"/>
    <w:rsid w:val="00120C39"/>
    <w:rsid w:val="00122FD1"/>
    <w:rsid w:val="00130A58"/>
    <w:rsid w:val="00130E90"/>
    <w:rsid w:val="00131472"/>
    <w:rsid w:val="001319BB"/>
    <w:rsid w:val="00132551"/>
    <w:rsid w:val="001350D1"/>
    <w:rsid w:val="00135B85"/>
    <w:rsid w:val="00136BE5"/>
    <w:rsid w:val="00141504"/>
    <w:rsid w:val="00143091"/>
    <w:rsid w:val="0014310C"/>
    <w:rsid w:val="001434BF"/>
    <w:rsid w:val="001447F7"/>
    <w:rsid w:val="00144895"/>
    <w:rsid w:val="001473CF"/>
    <w:rsid w:val="00150B55"/>
    <w:rsid w:val="00151E84"/>
    <w:rsid w:val="00152983"/>
    <w:rsid w:val="00153FCF"/>
    <w:rsid w:val="001545D2"/>
    <w:rsid w:val="00154C3D"/>
    <w:rsid w:val="00155345"/>
    <w:rsid w:val="00156289"/>
    <w:rsid w:val="00156897"/>
    <w:rsid w:val="00156EA4"/>
    <w:rsid w:val="00157C62"/>
    <w:rsid w:val="00160DDF"/>
    <w:rsid w:val="0016182D"/>
    <w:rsid w:val="0016184C"/>
    <w:rsid w:val="00161F0A"/>
    <w:rsid w:val="00162691"/>
    <w:rsid w:val="00167655"/>
    <w:rsid w:val="00167E9A"/>
    <w:rsid w:val="00167F35"/>
    <w:rsid w:val="00170F93"/>
    <w:rsid w:val="00171893"/>
    <w:rsid w:val="00173E7D"/>
    <w:rsid w:val="00174898"/>
    <w:rsid w:val="001760BB"/>
    <w:rsid w:val="00176102"/>
    <w:rsid w:val="00176FD3"/>
    <w:rsid w:val="00176FF0"/>
    <w:rsid w:val="00177913"/>
    <w:rsid w:val="00177F70"/>
    <w:rsid w:val="001840CC"/>
    <w:rsid w:val="001844B9"/>
    <w:rsid w:val="00186216"/>
    <w:rsid w:val="00186636"/>
    <w:rsid w:val="00187F30"/>
    <w:rsid w:val="00190312"/>
    <w:rsid w:val="00190525"/>
    <w:rsid w:val="00191947"/>
    <w:rsid w:val="00192855"/>
    <w:rsid w:val="00194D0C"/>
    <w:rsid w:val="00196F9F"/>
    <w:rsid w:val="00197462"/>
    <w:rsid w:val="00197850"/>
    <w:rsid w:val="001A0B91"/>
    <w:rsid w:val="001A1304"/>
    <w:rsid w:val="001A3115"/>
    <w:rsid w:val="001A3ED4"/>
    <w:rsid w:val="001A3F96"/>
    <w:rsid w:val="001A414C"/>
    <w:rsid w:val="001A6DAA"/>
    <w:rsid w:val="001A7A50"/>
    <w:rsid w:val="001B1716"/>
    <w:rsid w:val="001B29C4"/>
    <w:rsid w:val="001B3529"/>
    <w:rsid w:val="001B36B8"/>
    <w:rsid w:val="001B3B20"/>
    <w:rsid w:val="001B619B"/>
    <w:rsid w:val="001C0019"/>
    <w:rsid w:val="001C029C"/>
    <w:rsid w:val="001C0922"/>
    <w:rsid w:val="001C1582"/>
    <w:rsid w:val="001C32D1"/>
    <w:rsid w:val="001C3C1D"/>
    <w:rsid w:val="001C6480"/>
    <w:rsid w:val="001C7AEB"/>
    <w:rsid w:val="001D01EA"/>
    <w:rsid w:val="001D099B"/>
    <w:rsid w:val="001D1CC1"/>
    <w:rsid w:val="001D5FCB"/>
    <w:rsid w:val="001D6EBF"/>
    <w:rsid w:val="001E0363"/>
    <w:rsid w:val="001E183B"/>
    <w:rsid w:val="001E6C13"/>
    <w:rsid w:val="001F0774"/>
    <w:rsid w:val="001F0980"/>
    <w:rsid w:val="001F1B01"/>
    <w:rsid w:val="001F3EC3"/>
    <w:rsid w:val="001F434A"/>
    <w:rsid w:val="001F525C"/>
    <w:rsid w:val="001F5EC4"/>
    <w:rsid w:val="001F63CF"/>
    <w:rsid w:val="001F7E77"/>
    <w:rsid w:val="001F7F77"/>
    <w:rsid w:val="002010BF"/>
    <w:rsid w:val="002020DC"/>
    <w:rsid w:val="00202469"/>
    <w:rsid w:val="00203959"/>
    <w:rsid w:val="0020579E"/>
    <w:rsid w:val="00205B51"/>
    <w:rsid w:val="002062FA"/>
    <w:rsid w:val="0020713E"/>
    <w:rsid w:val="002101C9"/>
    <w:rsid w:val="00210F5A"/>
    <w:rsid w:val="00210FA0"/>
    <w:rsid w:val="002119B3"/>
    <w:rsid w:val="00211F47"/>
    <w:rsid w:val="00211F83"/>
    <w:rsid w:val="00213BC4"/>
    <w:rsid w:val="00214553"/>
    <w:rsid w:val="0021568D"/>
    <w:rsid w:val="002160AB"/>
    <w:rsid w:val="0021718F"/>
    <w:rsid w:val="00217720"/>
    <w:rsid w:val="002237E4"/>
    <w:rsid w:val="00223899"/>
    <w:rsid w:val="00223B16"/>
    <w:rsid w:val="0022564B"/>
    <w:rsid w:val="00231473"/>
    <w:rsid w:val="002317A1"/>
    <w:rsid w:val="00232CDB"/>
    <w:rsid w:val="002330A2"/>
    <w:rsid w:val="00233AF4"/>
    <w:rsid w:val="00235282"/>
    <w:rsid w:val="00236679"/>
    <w:rsid w:val="00240B12"/>
    <w:rsid w:val="00240F83"/>
    <w:rsid w:val="0024349F"/>
    <w:rsid w:val="00243A81"/>
    <w:rsid w:val="0024417B"/>
    <w:rsid w:val="002441AF"/>
    <w:rsid w:val="0024424B"/>
    <w:rsid w:val="00245518"/>
    <w:rsid w:val="00250C9D"/>
    <w:rsid w:val="002556EC"/>
    <w:rsid w:val="00256832"/>
    <w:rsid w:val="00256C95"/>
    <w:rsid w:val="00257EBC"/>
    <w:rsid w:val="00261FD6"/>
    <w:rsid w:val="00262DC9"/>
    <w:rsid w:val="00265418"/>
    <w:rsid w:val="00266744"/>
    <w:rsid w:val="00267C9D"/>
    <w:rsid w:val="00270E14"/>
    <w:rsid w:val="002727FE"/>
    <w:rsid w:val="00272D2F"/>
    <w:rsid w:val="00273C32"/>
    <w:rsid w:val="00274402"/>
    <w:rsid w:val="00274CD0"/>
    <w:rsid w:val="0027529B"/>
    <w:rsid w:val="002760AB"/>
    <w:rsid w:val="00276B8A"/>
    <w:rsid w:val="00277B4B"/>
    <w:rsid w:val="00281197"/>
    <w:rsid w:val="002816C9"/>
    <w:rsid w:val="00282C13"/>
    <w:rsid w:val="00284CC7"/>
    <w:rsid w:val="00285FF1"/>
    <w:rsid w:val="00286535"/>
    <w:rsid w:val="0028664C"/>
    <w:rsid w:val="00290818"/>
    <w:rsid w:val="0029269F"/>
    <w:rsid w:val="00295145"/>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4B7F"/>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62D6"/>
    <w:rsid w:val="002C68EE"/>
    <w:rsid w:val="002C74C3"/>
    <w:rsid w:val="002D065C"/>
    <w:rsid w:val="002D0789"/>
    <w:rsid w:val="002D2299"/>
    <w:rsid w:val="002D3C01"/>
    <w:rsid w:val="002D3C95"/>
    <w:rsid w:val="002D45CE"/>
    <w:rsid w:val="002E039A"/>
    <w:rsid w:val="002E2377"/>
    <w:rsid w:val="002E3EF6"/>
    <w:rsid w:val="002E4B67"/>
    <w:rsid w:val="002E4BFF"/>
    <w:rsid w:val="002E4F36"/>
    <w:rsid w:val="002E5F97"/>
    <w:rsid w:val="002E7563"/>
    <w:rsid w:val="002E7A84"/>
    <w:rsid w:val="002F3FD8"/>
    <w:rsid w:val="002F45EF"/>
    <w:rsid w:val="002F5AD3"/>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B68"/>
    <w:rsid w:val="00324E66"/>
    <w:rsid w:val="00326DB9"/>
    <w:rsid w:val="00330A29"/>
    <w:rsid w:val="003330DF"/>
    <w:rsid w:val="00333AF9"/>
    <w:rsid w:val="00334E69"/>
    <w:rsid w:val="0034076D"/>
    <w:rsid w:val="0034267B"/>
    <w:rsid w:val="0034284C"/>
    <w:rsid w:val="0034309D"/>
    <w:rsid w:val="00343F5E"/>
    <w:rsid w:val="00344674"/>
    <w:rsid w:val="00344924"/>
    <w:rsid w:val="00344D61"/>
    <w:rsid w:val="0034563F"/>
    <w:rsid w:val="0034584B"/>
    <w:rsid w:val="00346697"/>
    <w:rsid w:val="0034674B"/>
    <w:rsid w:val="00347D59"/>
    <w:rsid w:val="003502C2"/>
    <w:rsid w:val="003502EB"/>
    <w:rsid w:val="00351DBF"/>
    <w:rsid w:val="0035510A"/>
    <w:rsid w:val="003566F1"/>
    <w:rsid w:val="003569FD"/>
    <w:rsid w:val="0036005C"/>
    <w:rsid w:val="003604FF"/>
    <w:rsid w:val="00360E19"/>
    <w:rsid w:val="0036126E"/>
    <w:rsid w:val="0036438E"/>
    <w:rsid w:val="00365458"/>
    <w:rsid w:val="003654F6"/>
    <w:rsid w:val="003677D6"/>
    <w:rsid w:val="003678A8"/>
    <w:rsid w:val="003700E9"/>
    <w:rsid w:val="003707C5"/>
    <w:rsid w:val="00370F31"/>
    <w:rsid w:val="00371C25"/>
    <w:rsid w:val="00372099"/>
    <w:rsid w:val="003769F1"/>
    <w:rsid w:val="00377548"/>
    <w:rsid w:val="0037780B"/>
    <w:rsid w:val="0038064F"/>
    <w:rsid w:val="00380744"/>
    <w:rsid w:val="00382080"/>
    <w:rsid w:val="00382EB7"/>
    <w:rsid w:val="003835BA"/>
    <w:rsid w:val="00384684"/>
    <w:rsid w:val="00385C12"/>
    <w:rsid w:val="003903F1"/>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DBE"/>
    <w:rsid w:val="003C0863"/>
    <w:rsid w:val="003C0EC0"/>
    <w:rsid w:val="003C1530"/>
    <w:rsid w:val="003C19A3"/>
    <w:rsid w:val="003C1C48"/>
    <w:rsid w:val="003C21B5"/>
    <w:rsid w:val="003C3AD5"/>
    <w:rsid w:val="003C74E4"/>
    <w:rsid w:val="003C7D31"/>
    <w:rsid w:val="003D2051"/>
    <w:rsid w:val="003D2B5E"/>
    <w:rsid w:val="003D4336"/>
    <w:rsid w:val="003D450B"/>
    <w:rsid w:val="003D4F75"/>
    <w:rsid w:val="003D6C37"/>
    <w:rsid w:val="003D7E6E"/>
    <w:rsid w:val="003E26A4"/>
    <w:rsid w:val="003E3342"/>
    <w:rsid w:val="003E3B0A"/>
    <w:rsid w:val="003E4A93"/>
    <w:rsid w:val="003E4CE6"/>
    <w:rsid w:val="003E6D21"/>
    <w:rsid w:val="003E718A"/>
    <w:rsid w:val="003F1A85"/>
    <w:rsid w:val="003F1B13"/>
    <w:rsid w:val="003F2506"/>
    <w:rsid w:val="003F29EF"/>
    <w:rsid w:val="003F5407"/>
    <w:rsid w:val="003F5C37"/>
    <w:rsid w:val="003F6F3B"/>
    <w:rsid w:val="00400FE9"/>
    <w:rsid w:val="00402710"/>
    <w:rsid w:val="00402B92"/>
    <w:rsid w:val="00404120"/>
    <w:rsid w:val="004042A2"/>
    <w:rsid w:val="00405115"/>
    <w:rsid w:val="004061D8"/>
    <w:rsid w:val="00410441"/>
    <w:rsid w:val="00412F0E"/>
    <w:rsid w:val="00413D33"/>
    <w:rsid w:val="004166CB"/>
    <w:rsid w:val="00416E5C"/>
    <w:rsid w:val="00420B48"/>
    <w:rsid w:val="00422B35"/>
    <w:rsid w:val="00423157"/>
    <w:rsid w:val="00424A10"/>
    <w:rsid w:val="00425438"/>
    <w:rsid w:val="00431D69"/>
    <w:rsid w:val="0043505E"/>
    <w:rsid w:val="004350BF"/>
    <w:rsid w:val="00435173"/>
    <w:rsid w:val="00435483"/>
    <w:rsid w:val="00435CA8"/>
    <w:rsid w:val="00436588"/>
    <w:rsid w:val="00436EB7"/>
    <w:rsid w:val="00437D57"/>
    <w:rsid w:val="00437DA1"/>
    <w:rsid w:val="00440ACA"/>
    <w:rsid w:val="00440DD3"/>
    <w:rsid w:val="00440FB5"/>
    <w:rsid w:val="00441952"/>
    <w:rsid w:val="00445D6F"/>
    <w:rsid w:val="00446D60"/>
    <w:rsid w:val="00451D91"/>
    <w:rsid w:val="004526CA"/>
    <w:rsid w:val="00454E61"/>
    <w:rsid w:val="00455A29"/>
    <w:rsid w:val="00455BC5"/>
    <w:rsid w:val="004567B9"/>
    <w:rsid w:val="00457E1D"/>
    <w:rsid w:val="00461701"/>
    <w:rsid w:val="00463036"/>
    <w:rsid w:val="004655DB"/>
    <w:rsid w:val="00466923"/>
    <w:rsid w:val="0046779F"/>
    <w:rsid w:val="00471933"/>
    <w:rsid w:val="004724DC"/>
    <w:rsid w:val="004756F6"/>
    <w:rsid w:val="00475BB4"/>
    <w:rsid w:val="0047659E"/>
    <w:rsid w:val="00476AF2"/>
    <w:rsid w:val="00477317"/>
    <w:rsid w:val="00477AC7"/>
    <w:rsid w:val="00481E1A"/>
    <w:rsid w:val="0048211C"/>
    <w:rsid w:val="004823D7"/>
    <w:rsid w:val="00482BFA"/>
    <w:rsid w:val="0048451F"/>
    <w:rsid w:val="00491383"/>
    <w:rsid w:val="0049240C"/>
    <w:rsid w:val="004927EF"/>
    <w:rsid w:val="00495065"/>
    <w:rsid w:val="0049599F"/>
    <w:rsid w:val="00496051"/>
    <w:rsid w:val="004970A9"/>
    <w:rsid w:val="004972F2"/>
    <w:rsid w:val="00497819"/>
    <w:rsid w:val="00497F0B"/>
    <w:rsid w:val="004A1C3F"/>
    <w:rsid w:val="004A24D4"/>
    <w:rsid w:val="004A3B24"/>
    <w:rsid w:val="004A4083"/>
    <w:rsid w:val="004A42B7"/>
    <w:rsid w:val="004A57B8"/>
    <w:rsid w:val="004A6D49"/>
    <w:rsid w:val="004A6FC8"/>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673"/>
    <w:rsid w:val="004D108B"/>
    <w:rsid w:val="004D121F"/>
    <w:rsid w:val="004D1614"/>
    <w:rsid w:val="004D3CC3"/>
    <w:rsid w:val="004D3DDD"/>
    <w:rsid w:val="004D40B3"/>
    <w:rsid w:val="004D445C"/>
    <w:rsid w:val="004D4AB9"/>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5026F5"/>
    <w:rsid w:val="00502E5F"/>
    <w:rsid w:val="00506B54"/>
    <w:rsid w:val="0050729C"/>
    <w:rsid w:val="0050768A"/>
    <w:rsid w:val="0051207B"/>
    <w:rsid w:val="0051315C"/>
    <w:rsid w:val="00513B1F"/>
    <w:rsid w:val="00514DE0"/>
    <w:rsid w:val="00515371"/>
    <w:rsid w:val="00517E24"/>
    <w:rsid w:val="00517E7A"/>
    <w:rsid w:val="00520234"/>
    <w:rsid w:val="005208B2"/>
    <w:rsid w:val="00521599"/>
    <w:rsid w:val="005225C3"/>
    <w:rsid w:val="0052322C"/>
    <w:rsid w:val="00524C81"/>
    <w:rsid w:val="00525B2D"/>
    <w:rsid w:val="00526A15"/>
    <w:rsid w:val="00530E70"/>
    <w:rsid w:val="00531EA2"/>
    <w:rsid w:val="005327E7"/>
    <w:rsid w:val="00535097"/>
    <w:rsid w:val="00536071"/>
    <w:rsid w:val="0053678E"/>
    <w:rsid w:val="00536BD2"/>
    <w:rsid w:val="005415EB"/>
    <w:rsid w:val="00541D7D"/>
    <w:rsid w:val="005441BE"/>
    <w:rsid w:val="00544E4E"/>
    <w:rsid w:val="005469AC"/>
    <w:rsid w:val="00547DC9"/>
    <w:rsid w:val="00550209"/>
    <w:rsid w:val="00551279"/>
    <w:rsid w:val="0055361B"/>
    <w:rsid w:val="00553813"/>
    <w:rsid w:val="00554EB2"/>
    <w:rsid w:val="0055677C"/>
    <w:rsid w:val="00556AC5"/>
    <w:rsid w:val="00556C81"/>
    <w:rsid w:val="00560CA7"/>
    <w:rsid w:val="005620AD"/>
    <w:rsid w:val="00562CB2"/>
    <w:rsid w:val="0056325D"/>
    <w:rsid w:val="00565286"/>
    <w:rsid w:val="005657E9"/>
    <w:rsid w:val="00565ACF"/>
    <w:rsid w:val="00566142"/>
    <w:rsid w:val="00567924"/>
    <w:rsid w:val="0057027A"/>
    <w:rsid w:val="00571EF6"/>
    <w:rsid w:val="00575B82"/>
    <w:rsid w:val="00576EF1"/>
    <w:rsid w:val="00577D67"/>
    <w:rsid w:val="005821C6"/>
    <w:rsid w:val="005823BD"/>
    <w:rsid w:val="00583D6B"/>
    <w:rsid w:val="00583E78"/>
    <w:rsid w:val="00584107"/>
    <w:rsid w:val="0058534B"/>
    <w:rsid w:val="00585BD1"/>
    <w:rsid w:val="005865E2"/>
    <w:rsid w:val="005909FA"/>
    <w:rsid w:val="00591101"/>
    <w:rsid w:val="00592956"/>
    <w:rsid w:val="00593E81"/>
    <w:rsid w:val="00594FE1"/>
    <w:rsid w:val="005972C2"/>
    <w:rsid w:val="00597FF8"/>
    <w:rsid w:val="005A00E4"/>
    <w:rsid w:val="005A02E4"/>
    <w:rsid w:val="005A0410"/>
    <w:rsid w:val="005A3953"/>
    <w:rsid w:val="005A3AF2"/>
    <w:rsid w:val="005A3FC5"/>
    <w:rsid w:val="005A40D1"/>
    <w:rsid w:val="005A4246"/>
    <w:rsid w:val="005A5AF3"/>
    <w:rsid w:val="005A6B78"/>
    <w:rsid w:val="005A6BFF"/>
    <w:rsid w:val="005B1EE6"/>
    <w:rsid w:val="005B2EE9"/>
    <w:rsid w:val="005B49B5"/>
    <w:rsid w:val="005B4D11"/>
    <w:rsid w:val="005B64A4"/>
    <w:rsid w:val="005B7489"/>
    <w:rsid w:val="005B770F"/>
    <w:rsid w:val="005C05E9"/>
    <w:rsid w:val="005C0791"/>
    <w:rsid w:val="005C0F96"/>
    <w:rsid w:val="005C1DF1"/>
    <w:rsid w:val="005C250E"/>
    <w:rsid w:val="005C2715"/>
    <w:rsid w:val="005C3EF0"/>
    <w:rsid w:val="005C418E"/>
    <w:rsid w:val="005C7851"/>
    <w:rsid w:val="005C78AA"/>
    <w:rsid w:val="005C7E3C"/>
    <w:rsid w:val="005D00F8"/>
    <w:rsid w:val="005D0538"/>
    <w:rsid w:val="005D1899"/>
    <w:rsid w:val="005D1D63"/>
    <w:rsid w:val="005D1E60"/>
    <w:rsid w:val="005D210A"/>
    <w:rsid w:val="005D2D4B"/>
    <w:rsid w:val="005D2FB4"/>
    <w:rsid w:val="005D5285"/>
    <w:rsid w:val="005D653C"/>
    <w:rsid w:val="005D6B14"/>
    <w:rsid w:val="005D7872"/>
    <w:rsid w:val="005E065B"/>
    <w:rsid w:val="005E1B36"/>
    <w:rsid w:val="005E25E1"/>
    <w:rsid w:val="005E4A62"/>
    <w:rsid w:val="005E5400"/>
    <w:rsid w:val="005E5965"/>
    <w:rsid w:val="005E5EAE"/>
    <w:rsid w:val="005E5F99"/>
    <w:rsid w:val="005E6F5C"/>
    <w:rsid w:val="005E74D4"/>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63AC"/>
    <w:rsid w:val="00606ACF"/>
    <w:rsid w:val="0060714F"/>
    <w:rsid w:val="0060730A"/>
    <w:rsid w:val="00611029"/>
    <w:rsid w:val="0061218D"/>
    <w:rsid w:val="00612245"/>
    <w:rsid w:val="006130A1"/>
    <w:rsid w:val="006139C1"/>
    <w:rsid w:val="006158C9"/>
    <w:rsid w:val="00616764"/>
    <w:rsid w:val="0062134D"/>
    <w:rsid w:val="006217BC"/>
    <w:rsid w:val="00621B84"/>
    <w:rsid w:val="0062251D"/>
    <w:rsid w:val="00622714"/>
    <w:rsid w:val="00622A71"/>
    <w:rsid w:val="00622D8F"/>
    <w:rsid w:val="00623589"/>
    <w:rsid w:val="006245A4"/>
    <w:rsid w:val="00624DFE"/>
    <w:rsid w:val="00626248"/>
    <w:rsid w:val="00626852"/>
    <w:rsid w:val="006271AE"/>
    <w:rsid w:val="00630756"/>
    <w:rsid w:val="00631F2D"/>
    <w:rsid w:val="006335EF"/>
    <w:rsid w:val="00634D25"/>
    <w:rsid w:val="00636370"/>
    <w:rsid w:val="00636709"/>
    <w:rsid w:val="006368F1"/>
    <w:rsid w:val="00637A08"/>
    <w:rsid w:val="00644FB2"/>
    <w:rsid w:val="00645E27"/>
    <w:rsid w:val="00645FCA"/>
    <w:rsid w:val="0064714E"/>
    <w:rsid w:val="00650DF2"/>
    <w:rsid w:val="00651CC4"/>
    <w:rsid w:val="00652E35"/>
    <w:rsid w:val="00652F62"/>
    <w:rsid w:val="00655B74"/>
    <w:rsid w:val="00655CDE"/>
    <w:rsid w:val="00656177"/>
    <w:rsid w:val="00657D73"/>
    <w:rsid w:val="00660003"/>
    <w:rsid w:val="006615BC"/>
    <w:rsid w:val="00661622"/>
    <w:rsid w:val="00662141"/>
    <w:rsid w:val="00662F99"/>
    <w:rsid w:val="00664277"/>
    <w:rsid w:val="00666D71"/>
    <w:rsid w:val="006670F3"/>
    <w:rsid w:val="00667854"/>
    <w:rsid w:val="00667A53"/>
    <w:rsid w:val="00670482"/>
    <w:rsid w:val="00671ADA"/>
    <w:rsid w:val="0067286A"/>
    <w:rsid w:val="006767AD"/>
    <w:rsid w:val="00677B06"/>
    <w:rsid w:val="00677E5A"/>
    <w:rsid w:val="00681C87"/>
    <w:rsid w:val="00683C99"/>
    <w:rsid w:val="00686428"/>
    <w:rsid w:val="006871B5"/>
    <w:rsid w:val="0068725B"/>
    <w:rsid w:val="00692AC8"/>
    <w:rsid w:val="006938D2"/>
    <w:rsid w:val="00693E2D"/>
    <w:rsid w:val="00693F90"/>
    <w:rsid w:val="00694385"/>
    <w:rsid w:val="00695DEB"/>
    <w:rsid w:val="00696A7B"/>
    <w:rsid w:val="006977C2"/>
    <w:rsid w:val="006A068F"/>
    <w:rsid w:val="006A0C27"/>
    <w:rsid w:val="006A0E6E"/>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DFC"/>
    <w:rsid w:val="006E52BE"/>
    <w:rsid w:val="006E5DBB"/>
    <w:rsid w:val="006E77F6"/>
    <w:rsid w:val="006E7A6B"/>
    <w:rsid w:val="006F0098"/>
    <w:rsid w:val="006F02DF"/>
    <w:rsid w:val="006F03B9"/>
    <w:rsid w:val="006F1857"/>
    <w:rsid w:val="006F32CD"/>
    <w:rsid w:val="006F340F"/>
    <w:rsid w:val="006F3684"/>
    <w:rsid w:val="006F663D"/>
    <w:rsid w:val="00700968"/>
    <w:rsid w:val="00700DFA"/>
    <w:rsid w:val="00701714"/>
    <w:rsid w:val="00703134"/>
    <w:rsid w:val="00703F7F"/>
    <w:rsid w:val="007044D4"/>
    <w:rsid w:val="00706647"/>
    <w:rsid w:val="007102E3"/>
    <w:rsid w:val="00712C61"/>
    <w:rsid w:val="00713C36"/>
    <w:rsid w:val="007140EE"/>
    <w:rsid w:val="00714547"/>
    <w:rsid w:val="0071685C"/>
    <w:rsid w:val="00720BC2"/>
    <w:rsid w:val="007220B4"/>
    <w:rsid w:val="00722B27"/>
    <w:rsid w:val="00723C09"/>
    <w:rsid w:val="00723C98"/>
    <w:rsid w:val="00723E7B"/>
    <w:rsid w:val="00724BB8"/>
    <w:rsid w:val="00724BFC"/>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510F6"/>
    <w:rsid w:val="00751284"/>
    <w:rsid w:val="00752F27"/>
    <w:rsid w:val="00753C2A"/>
    <w:rsid w:val="0075456B"/>
    <w:rsid w:val="007545E5"/>
    <w:rsid w:val="007556B8"/>
    <w:rsid w:val="007558CC"/>
    <w:rsid w:val="00755A76"/>
    <w:rsid w:val="007562AE"/>
    <w:rsid w:val="00756327"/>
    <w:rsid w:val="0075771B"/>
    <w:rsid w:val="00757CE8"/>
    <w:rsid w:val="00762A57"/>
    <w:rsid w:val="00763B19"/>
    <w:rsid w:val="00763E90"/>
    <w:rsid w:val="0076559C"/>
    <w:rsid w:val="00771168"/>
    <w:rsid w:val="00771561"/>
    <w:rsid w:val="00772198"/>
    <w:rsid w:val="00772474"/>
    <w:rsid w:val="0077302C"/>
    <w:rsid w:val="007736B8"/>
    <w:rsid w:val="0077373A"/>
    <w:rsid w:val="00773EEB"/>
    <w:rsid w:val="007759BC"/>
    <w:rsid w:val="007775BD"/>
    <w:rsid w:val="00777FB0"/>
    <w:rsid w:val="00780589"/>
    <w:rsid w:val="007843D1"/>
    <w:rsid w:val="00784430"/>
    <w:rsid w:val="00785483"/>
    <w:rsid w:val="0079007B"/>
    <w:rsid w:val="007902F5"/>
    <w:rsid w:val="00792731"/>
    <w:rsid w:val="00794905"/>
    <w:rsid w:val="0079593F"/>
    <w:rsid w:val="007961B3"/>
    <w:rsid w:val="00797259"/>
    <w:rsid w:val="007A0C5E"/>
    <w:rsid w:val="007A300A"/>
    <w:rsid w:val="007A43A2"/>
    <w:rsid w:val="007A54E8"/>
    <w:rsid w:val="007A553A"/>
    <w:rsid w:val="007A767F"/>
    <w:rsid w:val="007B2B4A"/>
    <w:rsid w:val="007B4393"/>
    <w:rsid w:val="007B4A12"/>
    <w:rsid w:val="007C086E"/>
    <w:rsid w:val="007C10D9"/>
    <w:rsid w:val="007C2C9B"/>
    <w:rsid w:val="007C2EBA"/>
    <w:rsid w:val="007C36BF"/>
    <w:rsid w:val="007C399E"/>
    <w:rsid w:val="007C3FAD"/>
    <w:rsid w:val="007C53C0"/>
    <w:rsid w:val="007C7FBE"/>
    <w:rsid w:val="007D09B1"/>
    <w:rsid w:val="007D3C87"/>
    <w:rsid w:val="007D41B9"/>
    <w:rsid w:val="007D45C2"/>
    <w:rsid w:val="007D541D"/>
    <w:rsid w:val="007D5797"/>
    <w:rsid w:val="007D6007"/>
    <w:rsid w:val="007D6A4E"/>
    <w:rsid w:val="007E0FC9"/>
    <w:rsid w:val="007E1401"/>
    <w:rsid w:val="007E2E0E"/>
    <w:rsid w:val="007E43E2"/>
    <w:rsid w:val="007E6771"/>
    <w:rsid w:val="007E68D0"/>
    <w:rsid w:val="007E743A"/>
    <w:rsid w:val="007F1BAB"/>
    <w:rsid w:val="007F1D6E"/>
    <w:rsid w:val="007F1FDE"/>
    <w:rsid w:val="007F2DDA"/>
    <w:rsid w:val="007F43E3"/>
    <w:rsid w:val="007F4B70"/>
    <w:rsid w:val="007F4F75"/>
    <w:rsid w:val="007F5598"/>
    <w:rsid w:val="007F571B"/>
    <w:rsid w:val="007F57B2"/>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22D2"/>
    <w:rsid w:val="008124B2"/>
    <w:rsid w:val="00813756"/>
    <w:rsid w:val="0081387B"/>
    <w:rsid w:val="008152B2"/>
    <w:rsid w:val="00815588"/>
    <w:rsid w:val="008159FF"/>
    <w:rsid w:val="008173AB"/>
    <w:rsid w:val="00817FBC"/>
    <w:rsid w:val="00820918"/>
    <w:rsid w:val="0082115F"/>
    <w:rsid w:val="00821175"/>
    <w:rsid w:val="008226CB"/>
    <w:rsid w:val="00823F5C"/>
    <w:rsid w:val="008246A0"/>
    <w:rsid w:val="00825C9F"/>
    <w:rsid w:val="00826B54"/>
    <w:rsid w:val="00827F39"/>
    <w:rsid w:val="008306B5"/>
    <w:rsid w:val="00830706"/>
    <w:rsid w:val="00830976"/>
    <w:rsid w:val="0083116C"/>
    <w:rsid w:val="008312F0"/>
    <w:rsid w:val="00831CB9"/>
    <w:rsid w:val="008335E0"/>
    <w:rsid w:val="0083471B"/>
    <w:rsid w:val="008361FF"/>
    <w:rsid w:val="00840C25"/>
    <w:rsid w:val="00841C40"/>
    <w:rsid w:val="00841E78"/>
    <w:rsid w:val="008427B4"/>
    <w:rsid w:val="00843EA7"/>
    <w:rsid w:val="008464D0"/>
    <w:rsid w:val="00850FEB"/>
    <w:rsid w:val="0085133F"/>
    <w:rsid w:val="008519FC"/>
    <w:rsid w:val="0085271F"/>
    <w:rsid w:val="00852A9E"/>
    <w:rsid w:val="00853311"/>
    <w:rsid w:val="008542EA"/>
    <w:rsid w:val="00855337"/>
    <w:rsid w:val="0085641F"/>
    <w:rsid w:val="008600C0"/>
    <w:rsid w:val="00860179"/>
    <w:rsid w:val="00860E54"/>
    <w:rsid w:val="00862336"/>
    <w:rsid w:val="00862421"/>
    <w:rsid w:val="00863156"/>
    <w:rsid w:val="0086316A"/>
    <w:rsid w:val="00863E7C"/>
    <w:rsid w:val="00866536"/>
    <w:rsid w:val="008668E3"/>
    <w:rsid w:val="00866B63"/>
    <w:rsid w:val="00871312"/>
    <w:rsid w:val="00873321"/>
    <w:rsid w:val="00874C9E"/>
    <w:rsid w:val="00875FDF"/>
    <w:rsid w:val="0087654A"/>
    <w:rsid w:val="00876BF0"/>
    <w:rsid w:val="00881D17"/>
    <w:rsid w:val="00883279"/>
    <w:rsid w:val="00884575"/>
    <w:rsid w:val="00886DF5"/>
    <w:rsid w:val="00887AA5"/>
    <w:rsid w:val="00890317"/>
    <w:rsid w:val="00890791"/>
    <w:rsid w:val="0089138F"/>
    <w:rsid w:val="008933C5"/>
    <w:rsid w:val="00893882"/>
    <w:rsid w:val="00896C84"/>
    <w:rsid w:val="008A186B"/>
    <w:rsid w:val="008A1BA2"/>
    <w:rsid w:val="008A1C77"/>
    <w:rsid w:val="008A1CCE"/>
    <w:rsid w:val="008A23D6"/>
    <w:rsid w:val="008A37EC"/>
    <w:rsid w:val="008A3C91"/>
    <w:rsid w:val="008A42D0"/>
    <w:rsid w:val="008A538B"/>
    <w:rsid w:val="008A556B"/>
    <w:rsid w:val="008A65BB"/>
    <w:rsid w:val="008A7ADE"/>
    <w:rsid w:val="008A7F76"/>
    <w:rsid w:val="008B0584"/>
    <w:rsid w:val="008B10C1"/>
    <w:rsid w:val="008B178B"/>
    <w:rsid w:val="008B2DD2"/>
    <w:rsid w:val="008B3003"/>
    <w:rsid w:val="008B3C22"/>
    <w:rsid w:val="008B7DA5"/>
    <w:rsid w:val="008C0120"/>
    <w:rsid w:val="008C12F3"/>
    <w:rsid w:val="008C1709"/>
    <w:rsid w:val="008C1924"/>
    <w:rsid w:val="008C33A6"/>
    <w:rsid w:val="008C4119"/>
    <w:rsid w:val="008C7B7D"/>
    <w:rsid w:val="008D0132"/>
    <w:rsid w:val="008D0F1A"/>
    <w:rsid w:val="008D1D3F"/>
    <w:rsid w:val="008D47C2"/>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E65"/>
    <w:rsid w:val="00907F23"/>
    <w:rsid w:val="00910E4F"/>
    <w:rsid w:val="00911965"/>
    <w:rsid w:val="00913D31"/>
    <w:rsid w:val="009175B3"/>
    <w:rsid w:val="00917B7D"/>
    <w:rsid w:val="009205C7"/>
    <w:rsid w:val="00920985"/>
    <w:rsid w:val="0092199B"/>
    <w:rsid w:val="0092278F"/>
    <w:rsid w:val="00923082"/>
    <w:rsid w:val="00924423"/>
    <w:rsid w:val="00924964"/>
    <w:rsid w:val="00924B1F"/>
    <w:rsid w:val="009250C8"/>
    <w:rsid w:val="00925D2B"/>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DEC"/>
    <w:rsid w:val="0096237C"/>
    <w:rsid w:val="00962865"/>
    <w:rsid w:val="00964873"/>
    <w:rsid w:val="00966F7A"/>
    <w:rsid w:val="009706C9"/>
    <w:rsid w:val="009732D2"/>
    <w:rsid w:val="009739FE"/>
    <w:rsid w:val="00975246"/>
    <w:rsid w:val="009754A8"/>
    <w:rsid w:val="0097574E"/>
    <w:rsid w:val="00980B91"/>
    <w:rsid w:val="0098379E"/>
    <w:rsid w:val="009838C6"/>
    <w:rsid w:val="00984231"/>
    <w:rsid w:val="0098428E"/>
    <w:rsid w:val="00984CF4"/>
    <w:rsid w:val="00985C3A"/>
    <w:rsid w:val="00985ECC"/>
    <w:rsid w:val="00987866"/>
    <w:rsid w:val="00990B4F"/>
    <w:rsid w:val="0099323C"/>
    <w:rsid w:val="00994918"/>
    <w:rsid w:val="00995A58"/>
    <w:rsid w:val="00995BCE"/>
    <w:rsid w:val="00995BD4"/>
    <w:rsid w:val="009963A5"/>
    <w:rsid w:val="00996F14"/>
    <w:rsid w:val="00997520"/>
    <w:rsid w:val="009978C3"/>
    <w:rsid w:val="00997CF0"/>
    <w:rsid w:val="009A2C43"/>
    <w:rsid w:val="009A408E"/>
    <w:rsid w:val="009A4179"/>
    <w:rsid w:val="009A4852"/>
    <w:rsid w:val="009A5BDE"/>
    <w:rsid w:val="009A6988"/>
    <w:rsid w:val="009A69FD"/>
    <w:rsid w:val="009A6EEB"/>
    <w:rsid w:val="009A70C2"/>
    <w:rsid w:val="009A7864"/>
    <w:rsid w:val="009B03A4"/>
    <w:rsid w:val="009B095E"/>
    <w:rsid w:val="009B121B"/>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B5C"/>
    <w:rsid w:val="009C5FE4"/>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7E8"/>
    <w:rsid w:val="009D7AD3"/>
    <w:rsid w:val="009D7CF5"/>
    <w:rsid w:val="009E0987"/>
    <w:rsid w:val="009E0C30"/>
    <w:rsid w:val="009E1C8D"/>
    <w:rsid w:val="009E2063"/>
    <w:rsid w:val="009E2A86"/>
    <w:rsid w:val="009E2E85"/>
    <w:rsid w:val="009E43E6"/>
    <w:rsid w:val="009E4DB1"/>
    <w:rsid w:val="009E5873"/>
    <w:rsid w:val="009E65E9"/>
    <w:rsid w:val="009E7686"/>
    <w:rsid w:val="009F17DE"/>
    <w:rsid w:val="009F2DFC"/>
    <w:rsid w:val="009F3780"/>
    <w:rsid w:val="009F406F"/>
    <w:rsid w:val="009F4AE9"/>
    <w:rsid w:val="009F52EF"/>
    <w:rsid w:val="009F52F7"/>
    <w:rsid w:val="009F5F1D"/>
    <w:rsid w:val="009F6525"/>
    <w:rsid w:val="009F6F8E"/>
    <w:rsid w:val="009F711A"/>
    <w:rsid w:val="009F7513"/>
    <w:rsid w:val="00A0140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1B8F"/>
    <w:rsid w:val="00A328E0"/>
    <w:rsid w:val="00A3373A"/>
    <w:rsid w:val="00A351D1"/>
    <w:rsid w:val="00A359C8"/>
    <w:rsid w:val="00A37793"/>
    <w:rsid w:val="00A37A96"/>
    <w:rsid w:val="00A40FBB"/>
    <w:rsid w:val="00A42538"/>
    <w:rsid w:val="00A4385B"/>
    <w:rsid w:val="00A4431F"/>
    <w:rsid w:val="00A44F74"/>
    <w:rsid w:val="00A450E4"/>
    <w:rsid w:val="00A45264"/>
    <w:rsid w:val="00A45C79"/>
    <w:rsid w:val="00A45C7E"/>
    <w:rsid w:val="00A46036"/>
    <w:rsid w:val="00A466D2"/>
    <w:rsid w:val="00A475E8"/>
    <w:rsid w:val="00A479D2"/>
    <w:rsid w:val="00A47B40"/>
    <w:rsid w:val="00A507E7"/>
    <w:rsid w:val="00A512B7"/>
    <w:rsid w:val="00A525C7"/>
    <w:rsid w:val="00A532ED"/>
    <w:rsid w:val="00A53330"/>
    <w:rsid w:val="00A56F4C"/>
    <w:rsid w:val="00A57DFF"/>
    <w:rsid w:val="00A60379"/>
    <w:rsid w:val="00A60D4F"/>
    <w:rsid w:val="00A60D84"/>
    <w:rsid w:val="00A61231"/>
    <w:rsid w:val="00A61578"/>
    <w:rsid w:val="00A61931"/>
    <w:rsid w:val="00A63884"/>
    <w:rsid w:val="00A704CE"/>
    <w:rsid w:val="00A71BA7"/>
    <w:rsid w:val="00A71C5A"/>
    <w:rsid w:val="00A721FC"/>
    <w:rsid w:val="00A72A4F"/>
    <w:rsid w:val="00A72FCC"/>
    <w:rsid w:val="00A73030"/>
    <w:rsid w:val="00A731E5"/>
    <w:rsid w:val="00A73F94"/>
    <w:rsid w:val="00A743A5"/>
    <w:rsid w:val="00A75BBA"/>
    <w:rsid w:val="00A77BB2"/>
    <w:rsid w:val="00A82526"/>
    <w:rsid w:val="00A82ADC"/>
    <w:rsid w:val="00A83341"/>
    <w:rsid w:val="00A837DB"/>
    <w:rsid w:val="00A838EE"/>
    <w:rsid w:val="00A845E0"/>
    <w:rsid w:val="00A84FED"/>
    <w:rsid w:val="00A854BB"/>
    <w:rsid w:val="00A90F75"/>
    <w:rsid w:val="00A91541"/>
    <w:rsid w:val="00A91C25"/>
    <w:rsid w:val="00A94C90"/>
    <w:rsid w:val="00A97349"/>
    <w:rsid w:val="00A97B36"/>
    <w:rsid w:val="00AA04F9"/>
    <w:rsid w:val="00AA1C32"/>
    <w:rsid w:val="00AA301F"/>
    <w:rsid w:val="00AA3E8A"/>
    <w:rsid w:val="00AA440B"/>
    <w:rsid w:val="00AA5403"/>
    <w:rsid w:val="00AA582D"/>
    <w:rsid w:val="00AA5A92"/>
    <w:rsid w:val="00AA5E89"/>
    <w:rsid w:val="00AA6DE8"/>
    <w:rsid w:val="00AB0A0D"/>
    <w:rsid w:val="00AB0AD2"/>
    <w:rsid w:val="00AB0C5D"/>
    <w:rsid w:val="00AB1CB8"/>
    <w:rsid w:val="00AB44A5"/>
    <w:rsid w:val="00AB5A92"/>
    <w:rsid w:val="00AB77E3"/>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5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5B73"/>
    <w:rsid w:val="00AF6BAB"/>
    <w:rsid w:val="00B006BE"/>
    <w:rsid w:val="00B01567"/>
    <w:rsid w:val="00B01CEE"/>
    <w:rsid w:val="00B0247D"/>
    <w:rsid w:val="00B02DE5"/>
    <w:rsid w:val="00B03926"/>
    <w:rsid w:val="00B03C61"/>
    <w:rsid w:val="00B03F37"/>
    <w:rsid w:val="00B04363"/>
    <w:rsid w:val="00B04788"/>
    <w:rsid w:val="00B04D28"/>
    <w:rsid w:val="00B0591F"/>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0721"/>
    <w:rsid w:val="00B41069"/>
    <w:rsid w:val="00B422B3"/>
    <w:rsid w:val="00B42A8B"/>
    <w:rsid w:val="00B43DA7"/>
    <w:rsid w:val="00B43E96"/>
    <w:rsid w:val="00B4437A"/>
    <w:rsid w:val="00B45E71"/>
    <w:rsid w:val="00B46313"/>
    <w:rsid w:val="00B463C4"/>
    <w:rsid w:val="00B475F2"/>
    <w:rsid w:val="00B47733"/>
    <w:rsid w:val="00B50CB9"/>
    <w:rsid w:val="00B53734"/>
    <w:rsid w:val="00B5381B"/>
    <w:rsid w:val="00B54AA0"/>
    <w:rsid w:val="00B5764B"/>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2F88"/>
    <w:rsid w:val="00BA4340"/>
    <w:rsid w:val="00BB0E01"/>
    <w:rsid w:val="00BB0FAF"/>
    <w:rsid w:val="00BB198B"/>
    <w:rsid w:val="00BB1B73"/>
    <w:rsid w:val="00BB252D"/>
    <w:rsid w:val="00BB43A4"/>
    <w:rsid w:val="00BB5983"/>
    <w:rsid w:val="00BB7A3A"/>
    <w:rsid w:val="00BC03B5"/>
    <w:rsid w:val="00BC1318"/>
    <w:rsid w:val="00BC5365"/>
    <w:rsid w:val="00BC6551"/>
    <w:rsid w:val="00BC6E90"/>
    <w:rsid w:val="00BC7463"/>
    <w:rsid w:val="00BC76A1"/>
    <w:rsid w:val="00BC7BDC"/>
    <w:rsid w:val="00BD0E14"/>
    <w:rsid w:val="00BD2556"/>
    <w:rsid w:val="00BD3506"/>
    <w:rsid w:val="00BD740A"/>
    <w:rsid w:val="00BE0ADF"/>
    <w:rsid w:val="00BE103D"/>
    <w:rsid w:val="00BE15A0"/>
    <w:rsid w:val="00BE1CAA"/>
    <w:rsid w:val="00BE3437"/>
    <w:rsid w:val="00BE3BF3"/>
    <w:rsid w:val="00BE6023"/>
    <w:rsid w:val="00BE6C7E"/>
    <w:rsid w:val="00BF236C"/>
    <w:rsid w:val="00BF25B2"/>
    <w:rsid w:val="00BF3D65"/>
    <w:rsid w:val="00BF4522"/>
    <w:rsid w:val="00BF5F80"/>
    <w:rsid w:val="00BF6474"/>
    <w:rsid w:val="00BF65D6"/>
    <w:rsid w:val="00C03322"/>
    <w:rsid w:val="00C03598"/>
    <w:rsid w:val="00C03926"/>
    <w:rsid w:val="00C03DFD"/>
    <w:rsid w:val="00C0463F"/>
    <w:rsid w:val="00C04B2F"/>
    <w:rsid w:val="00C0522F"/>
    <w:rsid w:val="00C06558"/>
    <w:rsid w:val="00C0668B"/>
    <w:rsid w:val="00C06C2C"/>
    <w:rsid w:val="00C06FDF"/>
    <w:rsid w:val="00C1142A"/>
    <w:rsid w:val="00C1166F"/>
    <w:rsid w:val="00C12A76"/>
    <w:rsid w:val="00C14571"/>
    <w:rsid w:val="00C1468F"/>
    <w:rsid w:val="00C149DD"/>
    <w:rsid w:val="00C14FF0"/>
    <w:rsid w:val="00C16089"/>
    <w:rsid w:val="00C16AAA"/>
    <w:rsid w:val="00C16E7B"/>
    <w:rsid w:val="00C2196F"/>
    <w:rsid w:val="00C23E3A"/>
    <w:rsid w:val="00C25551"/>
    <w:rsid w:val="00C264EE"/>
    <w:rsid w:val="00C2682F"/>
    <w:rsid w:val="00C3104A"/>
    <w:rsid w:val="00C3190A"/>
    <w:rsid w:val="00C31A9B"/>
    <w:rsid w:val="00C3573E"/>
    <w:rsid w:val="00C358BC"/>
    <w:rsid w:val="00C364E8"/>
    <w:rsid w:val="00C3682D"/>
    <w:rsid w:val="00C373E5"/>
    <w:rsid w:val="00C37743"/>
    <w:rsid w:val="00C40E93"/>
    <w:rsid w:val="00C42DF9"/>
    <w:rsid w:val="00C46D3E"/>
    <w:rsid w:val="00C473C0"/>
    <w:rsid w:val="00C47F54"/>
    <w:rsid w:val="00C51996"/>
    <w:rsid w:val="00C531EC"/>
    <w:rsid w:val="00C558EF"/>
    <w:rsid w:val="00C5629D"/>
    <w:rsid w:val="00C61B6A"/>
    <w:rsid w:val="00C62866"/>
    <w:rsid w:val="00C62E32"/>
    <w:rsid w:val="00C6372B"/>
    <w:rsid w:val="00C64C54"/>
    <w:rsid w:val="00C654D5"/>
    <w:rsid w:val="00C65FDF"/>
    <w:rsid w:val="00C673C5"/>
    <w:rsid w:val="00C73385"/>
    <w:rsid w:val="00C73E50"/>
    <w:rsid w:val="00C740E8"/>
    <w:rsid w:val="00C756EA"/>
    <w:rsid w:val="00C7617E"/>
    <w:rsid w:val="00C77128"/>
    <w:rsid w:val="00C77E00"/>
    <w:rsid w:val="00C80AD8"/>
    <w:rsid w:val="00C8601F"/>
    <w:rsid w:val="00C87005"/>
    <w:rsid w:val="00C92CE1"/>
    <w:rsid w:val="00C92FE3"/>
    <w:rsid w:val="00C93098"/>
    <w:rsid w:val="00CA02E8"/>
    <w:rsid w:val="00CA155C"/>
    <w:rsid w:val="00CA2637"/>
    <w:rsid w:val="00CA3B6A"/>
    <w:rsid w:val="00CA3C9D"/>
    <w:rsid w:val="00CA7C64"/>
    <w:rsid w:val="00CB05CB"/>
    <w:rsid w:val="00CB1007"/>
    <w:rsid w:val="00CB21D3"/>
    <w:rsid w:val="00CB2559"/>
    <w:rsid w:val="00CB2EAB"/>
    <w:rsid w:val="00CB3981"/>
    <w:rsid w:val="00CB45F6"/>
    <w:rsid w:val="00CB505D"/>
    <w:rsid w:val="00CB7272"/>
    <w:rsid w:val="00CC08B2"/>
    <w:rsid w:val="00CC16F1"/>
    <w:rsid w:val="00CC246F"/>
    <w:rsid w:val="00CC3DCF"/>
    <w:rsid w:val="00CC486F"/>
    <w:rsid w:val="00CC7B21"/>
    <w:rsid w:val="00CC7C0E"/>
    <w:rsid w:val="00CC7CA5"/>
    <w:rsid w:val="00CC7E54"/>
    <w:rsid w:val="00CD168E"/>
    <w:rsid w:val="00CD1AD8"/>
    <w:rsid w:val="00CD1AF6"/>
    <w:rsid w:val="00CD2406"/>
    <w:rsid w:val="00CD287F"/>
    <w:rsid w:val="00CD4552"/>
    <w:rsid w:val="00CD4C1F"/>
    <w:rsid w:val="00CD525B"/>
    <w:rsid w:val="00CD5484"/>
    <w:rsid w:val="00CD645F"/>
    <w:rsid w:val="00CD651E"/>
    <w:rsid w:val="00CD77C7"/>
    <w:rsid w:val="00CE003E"/>
    <w:rsid w:val="00CE58DA"/>
    <w:rsid w:val="00CF1080"/>
    <w:rsid w:val="00CF1936"/>
    <w:rsid w:val="00CF2FC6"/>
    <w:rsid w:val="00CF3D31"/>
    <w:rsid w:val="00CF484D"/>
    <w:rsid w:val="00CF5736"/>
    <w:rsid w:val="00CF5DE9"/>
    <w:rsid w:val="00CF645A"/>
    <w:rsid w:val="00D02705"/>
    <w:rsid w:val="00D028D2"/>
    <w:rsid w:val="00D041B3"/>
    <w:rsid w:val="00D06185"/>
    <w:rsid w:val="00D0671E"/>
    <w:rsid w:val="00D06C54"/>
    <w:rsid w:val="00D07F45"/>
    <w:rsid w:val="00D1041D"/>
    <w:rsid w:val="00D10DC0"/>
    <w:rsid w:val="00D12B01"/>
    <w:rsid w:val="00D13E0B"/>
    <w:rsid w:val="00D1635F"/>
    <w:rsid w:val="00D17371"/>
    <w:rsid w:val="00D17C9E"/>
    <w:rsid w:val="00D2107F"/>
    <w:rsid w:val="00D226D7"/>
    <w:rsid w:val="00D2347D"/>
    <w:rsid w:val="00D246BB"/>
    <w:rsid w:val="00D25937"/>
    <w:rsid w:val="00D25DD0"/>
    <w:rsid w:val="00D307EC"/>
    <w:rsid w:val="00D315F0"/>
    <w:rsid w:val="00D3185B"/>
    <w:rsid w:val="00D31978"/>
    <w:rsid w:val="00D3230D"/>
    <w:rsid w:val="00D33942"/>
    <w:rsid w:val="00D33D97"/>
    <w:rsid w:val="00D37FB3"/>
    <w:rsid w:val="00D4035A"/>
    <w:rsid w:val="00D4044B"/>
    <w:rsid w:val="00D40F7E"/>
    <w:rsid w:val="00D43E30"/>
    <w:rsid w:val="00D45FDC"/>
    <w:rsid w:val="00D46185"/>
    <w:rsid w:val="00D47ECF"/>
    <w:rsid w:val="00D50BB4"/>
    <w:rsid w:val="00D516E3"/>
    <w:rsid w:val="00D517DA"/>
    <w:rsid w:val="00D51883"/>
    <w:rsid w:val="00D51A6A"/>
    <w:rsid w:val="00D51D70"/>
    <w:rsid w:val="00D54035"/>
    <w:rsid w:val="00D5483A"/>
    <w:rsid w:val="00D562DE"/>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2315"/>
    <w:rsid w:val="00D82795"/>
    <w:rsid w:val="00D829C6"/>
    <w:rsid w:val="00D82B98"/>
    <w:rsid w:val="00D845B2"/>
    <w:rsid w:val="00D84CB2"/>
    <w:rsid w:val="00D8645F"/>
    <w:rsid w:val="00D874D4"/>
    <w:rsid w:val="00D90635"/>
    <w:rsid w:val="00D909B9"/>
    <w:rsid w:val="00D9105F"/>
    <w:rsid w:val="00D916A2"/>
    <w:rsid w:val="00D91B3B"/>
    <w:rsid w:val="00D91CDE"/>
    <w:rsid w:val="00D9353A"/>
    <w:rsid w:val="00D97078"/>
    <w:rsid w:val="00D97B55"/>
    <w:rsid w:val="00D97C5F"/>
    <w:rsid w:val="00DA0748"/>
    <w:rsid w:val="00DA0D3F"/>
    <w:rsid w:val="00DA1D02"/>
    <w:rsid w:val="00DA2C20"/>
    <w:rsid w:val="00DA396E"/>
    <w:rsid w:val="00DA4334"/>
    <w:rsid w:val="00DA4415"/>
    <w:rsid w:val="00DA4973"/>
    <w:rsid w:val="00DA4A1E"/>
    <w:rsid w:val="00DA4ED7"/>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2A48"/>
    <w:rsid w:val="00DD441A"/>
    <w:rsid w:val="00DD5B75"/>
    <w:rsid w:val="00DD7455"/>
    <w:rsid w:val="00DD7B5F"/>
    <w:rsid w:val="00DE1593"/>
    <w:rsid w:val="00DE460A"/>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11FF"/>
    <w:rsid w:val="00E215F9"/>
    <w:rsid w:val="00E21894"/>
    <w:rsid w:val="00E21D4F"/>
    <w:rsid w:val="00E222C6"/>
    <w:rsid w:val="00E22BE0"/>
    <w:rsid w:val="00E23589"/>
    <w:rsid w:val="00E2358C"/>
    <w:rsid w:val="00E2399E"/>
    <w:rsid w:val="00E24388"/>
    <w:rsid w:val="00E24F29"/>
    <w:rsid w:val="00E251A3"/>
    <w:rsid w:val="00E25740"/>
    <w:rsid w:val="00E257DE"/>
    <w:rsid w:val="00E25EDF"/>
    <w:rsid w:val="00E2603C"/>
    <w:rsid w:val="00E26CC0"/>
    <w:rsid w:val="00E27683"/>
    <w:rsid w:val="00E30634"/>
    <w:rsid w:val="00E307C1"/>
    <w:rsid w:val="00E30EEE"/>
    <w:rsid w:val="00E3582A"/>
    <w:rsid w:val="00E37B1C"/>
    <w:rsid w:val="00E425E0"/>
    <w:rsid w:val="00E446B1"/>
    <w:rsid w:val="00E448ED"/>
    <w:rsid w:val="00E44EE2"/>
    <w:rsid w:val="00E476CF"/>
    <w:rsid w:val="00E50257"/>
    <w:rsid w:val="00E505B4"/>
    <w:rsid w:val="00E505C4"/>
    <w:rsid w:val="00E509BD"/>
    <w:rsid w:val="00E514AA"/>
    <w:rsid w:val="00E52177"/>
    <w:rsid w:val="00E52711"/>
    <w:rsid w:val="00E53F9D"/>
    <w:rsid w:val="00E56BC9"/>
    <w:rsid w:val="00E56DB5"/>
    <w:rsid w:val="00E6049A"/>
    <w:rsid w:val="00E61803"/>
    <w:rsid w:val="00E639E9"/>
    <w:rsid w:val="00E6524F"/>
    <w:rsid w:val="00E65DB2"/>
    <w:rsid w:val="00E67880"/>
    <w:rsid w:val="00E702E3"/>
    <w:rsid w:val="00E70CE9"/>
    <w:rsid w:val="00E70DDB"/>
    <w:rsid w:val="00E7161E"/>
    <w:rsid w:val="00E73942"/>
    <w:rsid w:val="00E747D0"/>
    <w:rsid w:val="00E76708"/>
    <w:rsid w:val="00E77627"/>
    <w:rsid w:val="00E8030D"/>
    <w:rsid w:val="00E81CDD"/>
    <w:rsid w:val="00E81E51"/>
    <w:rsid w:val="00E81ED7"/>
    <w:rsid w:val="00E82C02"/>
    <w:rsid w:val="00E8387F"/>
    <w:rsid w:val="00E83DAD"/>
    <w:rsid w:val="00E83DB7"/>
    <w:rsid w:val="00E85CFC"/>
    <w:rsid w:val="00E86ECF"/>
    <w:rsid w:val="00E86F33"/>
    <w:rsid w:val="00E90D9B"/>
    <w:rsid w:val="00E91C21"/>
    <w:rsid w:val="00E93A8D"/>
    <w:rsid w:val="00E95832"/>
    <w:rsid w:val="00E95DD7"/>
    <w:rsid w:val="00E97BA9"/>
    <w:rsid w:val="00EA194C"/>
    <w:rsid w:val="00EA3A42"/>
    <w:rsid w:val="00EA3D7A"/>
    <w:rsid w:val="00EA5B37"/>
    <w:rsid w:val="00EA6B38"/>
    <w:rsid w:val="00EA7DB6"/>
    <w:rsid w:val="00EB0DED"/>
    <w:rsid w:val="00EB1E61"/>
    <w:rsid w:val="00EB2EE0"/>
    <w:rsid w:val="00EB3C4D"/>
    <w:rsid w:val="00EB4031"/>
    <w:rsid w:val="00EB4052"/>
    <w:rsid w:val="00EB48B0"/>
    <w:rsid w:val="00EB4CF8"/>
    <w:rsid w:val="00EB7D2C"/>
    <w:rsid w:val="00EC0163"/>
    <w:rsid w:val="00EC03F0"/>
    <w:rsid w:val="00EC071A"/>
    <w:rsid w:val="00EC2340"/>
    <w:rsid w:val="00EC3ABD"/>
    <w:rsid w:val="00EC4CE1"/>
    <w:rsid w:val="00EC5B02"/>
    <w:rsid w:val="00EC6751"/>
    <w:rsid w:val="00ED3328"/>
    <w:rsid w:val="00ED4914"/>
    <w:rsid w:val="00ED5C06"/>
    <w:rsid w:val="00EE498E"/>
    <w:rsid w:val="00EE4D21"/>
    <w:rsid w:val="00EE5B1D"/>
    <w:rsid w:val="00EE66BA"/>
    <w:rsid w:val="00EE736C"/>
    <w:rsid w:val="00EE79DC"/>
    <w:rsid w:val="00EE7CDC"/>
    <w:rsid w:val="00EF0A45"/>
    <w:rsid w:val="00EF141F"/>
    <w:rsid w:val="00EF1C4A"/>
    <w:rsid w:val="00EF31EE"/>
    <w:rsid w:val="00EF36CA"/>
    <w:rsid w:val="00EF44C7"/>
    <w:rsid w:val="00EF6937"/>
    <w:rsid w:val="00EF77A8"/>
    <w:rsid w:val="00EF7A0E"/>
    <w:rsid w:val="00F008A0"/>
    <w:rsid w:val="00F00B34"/>
    <w:rsid w:val="00F016F3"/>
    <w:rsid w:val="00F019D6"/>
    <w:rsid w:val="00F02B0C"/>
    <w:rsid w:val="00F04C68"/>
    <w:rsid w:val="00F04D2D"/>
    <w:rsid w:val="00F10807"/>
    <w:rsid w:val="00F10E8E"/>
    <w:rsid w:val="00F111AB"/>
    <w:rsid w:val="00F12572"/>
    <w:rsid w:val="00F1423D"/>
    <w:rsid w:val="00F143A9"/>
    <w:rsid w:val="00F16F04"/>
    <w:rsid w:val="00F205A7"/>
    <w:rsid w:val="00F21037"/>
    <w:rsid w:val="00F213CB"/>
    <w:rsid w:val="00F21AEA"/>
    <w:rsid w:val="00F228BB"/>
    <w:rsid w:val="00F25CA3"/>
    <w:rsid w:val="00F260C0"/>
    <w:rsid w:val="00F26D9F"/>
    <w:rsid w:val="00F30580"/>
    <w:rsid w:val="00F36943"/>
    <w:rsid w:val="00F36ADE"/>
    <w:rsid w:val="00F37846"/>
    <w:rsid w:val="00F400A9"/>
    <w:rsid w:val="00F40D6A"/>
    <w:rsid w:val="00F412D1"/>
    <w:rsid w:val="00F42AB9"/>
    <w:rsid w:val="00F433B1"/>
    <w:rsid w:val="00F436DB"/>
    <w:rsid w:val="00F44E04"/>
    <w:rsid w:val="00F45617"/>
    <w:rsid w:val="00F4727A"/>
    <w:rsid w:val="00F476B4"/>
    <w:rsid w:val="00F51C03"/>
    <w:rsid w:val="00F52FED"/>
    <w:rsid w:val="00F53153"/>
    <w:rsid w:val="00F544DE"/>
    <w:rsid w:val="00F54501"/>
    <w:rsid w:val="00F553B1"/>
    <w:rsid w:val="00F563D5"/>
    <w:rsid w:val="00F57B7C"/>
    <w:rsid w:val="00F60393"/>
    <w:rsid w:val="00F61639"/>
    <w:rsid w:val="00F6353C"/>
    <w:rsid w:val="00F64B94"/>
    <w:rsid w:val="00F6534D"/>
    <w:rsid w:val="00F65475"/>
    <w:rsid w:val="00F66A30"/>
    <w:rsid w:val="00F66E6E"/>
    <w:rsid w:val="00F6738C"/>
    <w:rsid w:val="00F677E2"/>
    <w:rsid w:val="00F67AEF"/>
    <w:rsid w:val="00F67F14"/>
    <w:rsid w:val="00F72E6E"/>
    <w:rsid w:val="00F73530"/>
    <w:rsid w:val="00F73A4F"/>
    <w:rsid w:val="00F7433A"/>
    <w:rsid w:val="00F7516E"/>
    <w:rsid w:val="00F75529"/>
    <w:rsid w:val="00F774DB"/>
    <w:rsid w:val="00F81844"/>
    <w:rsid w:val="00F81A22"/>
    <w:rsid w:val="00F83151"/>
    <w:rsid w:val="00F83EFF"/>
    <w:rsid w:val="00F84CB9"/>
    <w:rsid w:val="00F85F11"/>
    <w:rsid w:val="00F86441"/>
    <w:rsid w:val="00F90908"/>
    <w:rsid w:val="00F92245"/>
    <w:rsid w:val="00F94D71"/>
    <w:rsid w:val="00F951F3"/>
    <w:rsid w:val="00F9677E"/>
    <w:rsid w:val="00F96B05"/>
    <w:rsid w:val="00F97C5C"/>
    <w:rsid w:val="00FA0BCB"/>
    <w:rsid w:val="00FA1C10"/>
    <w:rsid w:val="00FA26DE"/>
    <w:rsid w:val="00FA3110"/>
    <w:rsid w:val="00FA3EF8"/>
    <w:rsid w:val="00FA62A3"/>
    <w:rsid w:val="00FB385D"/>
    <w:rsid w:val="00FB72C9"/>
    <w:rsid w:val="00FB79A4"/>
    <w:rsid w:val="00FC015C"/>
    <w:rsid w:val="00FC0845"/>
    <w:rsid w:val="00FC11EE"/>
    <w:rsid w:val="00FC1756"/>
    <w:rsid w:val="00FC3543"/>
    <w:rsid w:val="00FC5D36"/>
    <w:rsid w:val="00FC771E"/>
    <w:rsid w:val="00FD1548"/>
    <w:rsid w:val="00FD20D2"/>
    <w:rsid w:val="00FD2844"/>
    <w:rsid w:val="00FD3368"/>
    <w:rsid w:val="00FD59A5"/>
    <w:rsid w:val="00FD5B7E"/>
    <w:rsid w:val="00FE0928"/>
    <w:rsid w:val="00FE0EEC"/>
    <w:rsid w:val="00FE139E"/>
    <w:rsid w:val="00FE1491"/>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qFormat/>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qFormat/>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uiPriority w:val="99"/>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qFormat/>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qFormat/>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krasrp.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fontTable" Target="fontTable.xm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footer" Target="footer2.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PetrochenkoTA@nornik.ru" TargetMode="External"/><Relationship Id="rId14" Type="http://schemas.openxmlformats.org/officeDocument/2006/relationships/hyperlink" Target="http://www.zakupki.gov.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87195-CF9C-41E1-A2EC-AF767264C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39</Pages>
  <Words>18534</Words>
  <Characters>105646</Characters>
  <Application>Microsoft Office Word</Application>
  <DocSecurity>0</DocSecurity>
  <Lines>880</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51</cp:revision>
  <cp:lastPrinted>2025-03-03T05:02:00Z</cp:lastPrinted>
  <dcterms:created xsi:type="dcterms:W3CDTF">2025-07-30T09:59:00Z</dcterms:created>
  <dcterms:modified xsi:type="dcterms:W3CDTF">2025-11-27T13:47:00Z</dcterms:modified>
</cp:coreProperties>
</file>